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7c6b" w14:textId="2157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Рождественское Шыгырлинского сельского округа Темирского района Актюбинской области в село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13 декабря 2010 года № 344 и постановление акимата Актюбинской области от 13 декабря 2010 года № 392. Зарегистрировано Департаментом юстиции Актюбинской области 5 января 2011 года № 3355.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пункте 1 слово "аул" заменено словом "село"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Темирского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село Рождественское Шыгырлинского сельского округа Темирского района Актюбинской области в село Бирлик.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