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17fe" w14:textId="9b61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государственного учреждения "Управление по делам обороны города Актобе" граждан 1994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Актобе Актюбинской области от 6 декабря 2010 года № 17. Зарегистрировано Управлением юстиции города Актобе Актюбинской области 13 декабря 2010 года № 3-1-146. Утратило силу решением акима города Актобе Актюбинской области от 29 ноября 2011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города Актобе Актюбинской области от 29.11.2011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10 января по 31 марта 2011 года провести приписку к призывному участку государственного учреждения «Управление по делам обороны города Актобе» граждан 1994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управлению здравоохранения Актюбинской области (Сабыр К.К. по согласованию) выделить в распоряжение государственного учреждения «Управление по делам обороны города Актобе»: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врачей подростковых кабинетов для качественного полного обеспечения медицинскими документами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врачей-специалистов и медицинских сестер для проведения дополнительной медицинской комиссии в результате увеличения количества приписываемых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необходимое медицинское имущество, инструменты и медикаменты для работы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городской призывной пункт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необходимое количество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«Отдел образования города Актобе» (Арынгазиева А.А.) совместно с государственным учреждением «Управление по делам обороны г.Актобе» (Бултеев Т.К.) осуществлять контроль за полным охватом припиской всех юношей 1994 года рождения, обучающихся в школах города. Взять на учет всех выявленных при приписке юношей, не имеющих среднего образования, с последующим обучением их в очных и заочных общеобразовательных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Управлению внутренних дел города Актобе (Мырзабеков К.М. по согласованию) выделить наряд полиции: два человека для поддержания общественного порядка на призывном пункте и два человека для розыскной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Городскому Управлению юстиции (Мамбетова В.Т. по согласованию), городскому суду № 2 (Курмантаев А.А. по согласованию), органам и организациям, рекомендовать в период проведения приписки обеспечить исполнение обязанностей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по требованию государственного учреждения «Управление по делам обороны города Актобе» оповещать допризывников и призывников о вызове их на призывной пункт и обеспечивать своевременное прибытие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«Управление по делам обороны города Актобе» (Бултеев Т.К.) принять меры по обеспечению организованного проведения приписки граждан к призывному участку. О результатах приписки информировать акима города к 11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от 30 декабря 2009 года № 14 «О проведении приписки на призывном участке государственного учреждения «Управление по делам обороны города Актобе» граждан 1993 года рождения» (зарегистрированное в реестре государственной регистрации нормативных правовых актов за № 3-1-125 от 5 января 2010 года, опубликованное в газетах «Актобе» и «Актюбинский вестник» № 3 от 12 января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решения возложить на заместителя акима города Калдыгулову С.М. и начальника государственного учреждения «Управление по делам обороны города Актобе» Бултеева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 А.Мухамбетов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