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74da" w14:textId="5697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некоторые решения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апреля 2010 года № 166. Зарегистрировано Управлением юстиции Мартукского района Актюбинской области 18 мая 2010 года № 3-8-115. Утратило силу решением Мартукского районного маслихата Актюбинской области от 1 июня 2018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01.06.2018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 от 24 марта 1998 года № 213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районного маслихата "О социальной помощи на приобретение топлива специалистам образования, культуры и социального обеспечения, работающим в сельских населенных пунктах" от 13 декабря 2007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под № 3-8-47 в Реестре государственной регистрации нормативных правовых актов, опубликованные 23 января 2008 года в газете "Мәртөк тынысы" № 5 и 9 апреля 2008 года в газете "Мәртөк тынысы" № 16); "Об установлении надбавок специалистам образования, культуры и социального обеспечения, работающим в сельских населенных пунктах" от 28 марта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под № 3-8-51 в Реестре государственной регистрации нормативных правовых актов, опубликованное 23 апреля 2008 года в газете "Мәртөк тынысы" № 18); "О внесении дополнений в решение сессии районного маслихата № 18 от 13 декабря 2007 года "О социальной помощи на приобретение топлива специалистам образования, культуры и социального обеспечения, работающим в сельских населенных пунктах" от 24 июля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под № 3-8-58 в Реестре государственной регистрации нормативных правовых актов, опубликованное 20 августа 2008 года в газете "Мәртөк тынысы" № 34)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после слов "местном государственном управлении" дополнить словами "и самоуправлении".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