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ef47" w14:textId="0e6e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сельского округа и села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февраля 2010 года N 11 и решение маслихата Алматинской области от 10 февраля 2010 года N 28-179. Зарегистрировано Департаментом юстиции Алматинской области 19 марта 2010 года за N 2046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Шамалганский сельский округ Карасайского района на Ушконырский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село Шамалган, расположенное на территории Шамалганского сельского округа, Карасайского района на село Ушконыр.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Алматинскому областному департаменту статистики (Толепбаев Б) внести изменения в учет и регистрацию административно - 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Мыкитанов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