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8a947" w14:textId="cd8a9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Алматинского областного маслихата от 9 декабря 2009 года N 26-162 "Об областном бюджете Алматинской области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N 32-188 от 12 апреля 2010 года. Зарегистрировано департаментом юстиции Алматинской области 22 апреля 2010 года N 2049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внесений изменений и дополнений в Закон Республики Казахстан "О республиканском бюджете на 2010-2012 годы", Алматинский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Алматинского областного маслихата от 9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N 26-162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Алматинской области на 2010-2012 год" (зарегистрировано в Реестре государственной регистрации нормативных правовых актов 25 декабря 2009 года за N 2041, опубликовано в газетах "Огни Алатау" от 12 января 2010 года N 4-5 и "Жетісу" от 19 января 2010 года, внесены изменения решениями Алматинского областного маслихата от 28 января 2010 года </w:t>
      </w:r>
      <w:r>
        <w:rPr>
          <w:rFonts w:ascii="Times New Roman"/>
          <w:b w:val="false"/>
          <w:i w:val="false"/>
          <w:color w:val="000000"/>
          <w:sz w:val="28"/>
        </w:rPr>
        <w:t>N 27-173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Алматинского областного маслихата от 9 декабря 2009 года N 26-162 "Об областном бюджете Алматинской области на 2010-2012 годы" зарегистрировано в Реестре государственной регистрации нормативных правовых актов 11 февраля 2010 года за N 2045 и от 25 марта 2010 года </w:t>
      </w:r>
      <w:r>
        <w:rPr>
          <w:rFonts w:ascii="Times New Roman"/>
          <w:b w:val="false"/>
          <w:i w:val="false"/>
          <w:color w:val="000000"/>
          <w:sz w:val="28"/>
        </w:rPr>
        <w:t>N 31-185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Алматинского областного маслихата от 9 декабря 2009 года N 26-162 "Об областном бюджете Алматинской области на 2010-2012 годы" зарегистрировано в Реестре государственной регистрации нормативных правовых актов 30 марта 2010 года за N 2047)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"165203266" заменить на цифру "165584917",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"налоговые поступления" цифру "14539572" заменить на цифру "14561557";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цифру "150625298" заменить на цифру "150984964",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трансферты из республиканского бюджета – всего цифру "130270420" заменить на цифру "131872005",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цифру "26416717" заменить на цифру "27048782",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"образование" цифру "1663728" заменить на цифру "1689394";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"здравоохранение" цифру "6486388" заменить на цифру "6169574";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"социальную помощь" цифру "1107546" заменить на цифру "1097477";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"выплату стипендий обучающимся в организациях технического и профессионального, после среднего образования на основании государственного общеобразовательного заказа местных исполнительных органов" цифру "144098" заменить на цифру "164626";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"субсидии, направленные на развитие сельского хозяйства" цифру "6676581" заменить на цифру "6654728";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"организацию деятельности центров обслуживания населения по предоставлению государственных услуг физическим и юридическим лицам по принципу "одного окна" цифру "561628" заменить на цифру "576470";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содержание подразделений местных исполнительных органов в области ветеринарии" цифру "258435" заменить на цифру "268562";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проведение противоэпизоотических мероприятий" цифру "917204" заменить на цифру "917688";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добавить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проведение операции "Мак" - 2397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"30053706" заменить на цифру "31023226",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"строительство и реконструкцию объектов образования" цифру "2849816" заменить на цифру "3819336".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"162117149" заменить на цифру "162298800".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цифру "1175812" заменить на цифру "1368004",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"1955612" заменить на цифру "2155612";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цифру "779800" заменить на цифру "787608".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"дефицит" цифру "-3287311" заменить на цифру "-3279503".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бюджета" цифру "3287311" заменить на цифру "3279503".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"1643542" заменить на цифру "2575965",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"содержание вновь вводимых объектов образования" цифру "917839" заменить на цифру "943505";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добавить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"реализацию государственного общеобразовательного заказа в дошкольных организациях образования – 906757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"144098" заменить на цифру "164626",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"образованию" цифру "132702" заменить на цифру "151607";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"здравоохранению" цифру "11396" заменить на цифру "13019".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"6486388" заменить на цифру "6169574",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"закуп противотуберкулезных препаратов" цифру "138176" заменить на цифру "106581";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"поэтапное доведение финансирования гарантированного объема бесплатной медицинской помощи областей до среднерегионального уровня" цифру "3796667" заменить на цифру "3807989";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"закуп лекарственных средств, вакцин и других иммунобиологических препаратов" цифру "343923" заменить на цифру "300774";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"закуп химиопрепаратов онкологическим больным – 279564 тысячи тенге"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добавить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"закуп лекарственных средств для больных вирусными гепатитами В и С – 26172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четвертый абзац: "обеспечение проезда участникам и инвалидам Великой Отечественной войны к 65-летию Победы в Великой Отечественной Войне – 471498 тысяч тенге"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выплату единовременной материальной помощи участникам и инвалидам Великой Отечественной войны, а также лицам, приравненным к ним;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лицам, проработавшим (прослужившим) не менее шести месяцев в тылу в годы Великой Отечественной войны и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Москве, Астане к 65-летию Победы в Великой Отечественной войне – 609234 тысячи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"6676581" заменить на цифру "6654728",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работ" цифру "1169770" заменить на цифру "1147917".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"256338" заменить на цифру "266377";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"42400" заменить на цифру "43160".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"10133845" заменить на цифру "10143845";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"978074" заменить на цифру "1006572".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"917204" заменить на цифру "902354";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"5736585" заменить на цифру "6695695".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"2981094" заменить на цифру "2968734".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"214400" заменить на цифру "219821".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"4474016" заменить на цифру "3232037".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Приложение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Приложение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Х. Ахметжанов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 Сыдык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Алматинской области                        Сатыбалдина Нафиса Тулековна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апреля 2010 года</w:t>
      </w:r>
    </w:p>
    <w:bookmarkStart w:name="z2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12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32-188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2009 года N 26-162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на 2010-2012 годы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2010-2012 годы"</w:t>
      </w:r>
    </w:p>
    <w:bookmarkStart w:name="z4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Алматинской области на 2010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73"/>
        <w:gridCol w:w="833"/>
        <w:gridCol w:w="9093"/>
        <w:gridCol w:w="203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165584917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14561557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7946507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7946507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6037014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6037014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578036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578036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выданным из государственного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18596</w:t>
            </w:r>
          </w:p>
        </w:tc>
      </w:tr>
      <w:tr>
        <w:trPr>
          <w:trHeight w:val="15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21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предприятий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150984964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18242959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18242959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131872005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131872005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бюджеты областей, городов Астаны и Алматы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Взаимоотношения областного бюджета, бюджета городов Астаны и Алматы с другими областными бюджетами, бюджетами городов Астаны и Алматы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93"/>
        <w:gridCol w:w="713"/>
        <w:gridCol w:w="693"/>
        <w:gridCol w:w="8553"/>
        <w:gridCol w:w="205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162298800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1835555</w:t>
            </w:r>
          </w:p>
        </w:tc>
      </w:tr>
      <w:tr>
        <w:trPr>
          <w:trHeight w:val="8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1521017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40663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39923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1480354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781030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12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населения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предоставлению 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и юридическим лицам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принципу "одного окна"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5764470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сооружений 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расходы по ликвидации последствий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 и здоровью людей,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общереспубликанского либо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8854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179349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179349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90721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135189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135189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120189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608458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24590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 и стихийных бедствий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16243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оборона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583868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 и стихийных бедствий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222716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подготовки,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обороны, 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 бедствий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27479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мобилизация областного масштаба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8442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186795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361152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инженерной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населения, объектов и территории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стихийных бедствий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361152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4335651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43356651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областного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4335651</w:t>
            </w:r>
          </w:p>
        </w:tc>
      </w:tr>
      <w:tr>
        <w:trPr>
          <w:trHeight w:val="10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обеспечения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3792334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 полиции, организующих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 медвытрезвителей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50544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384611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временной изоляции,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адаптации и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25457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места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54105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25112811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906757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906757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906757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3780586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1125726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 по спорту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951789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спорте детей в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173937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2654860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образовательным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669851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в 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483205</w:t>
            </w:r>
          </w:p>
        </w:tc>
      </w:tr>
      <w:tr>
        <w:trPr>
          <w:trHeight w:val="9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вновь вводимых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943505</w:t>
            </w:r>
          </w:p>
        </w:tc>
      </w:tr>
      <w:tr>
        <w:trPr>
          <w:trHeight w:val="16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 физики, химии, биологии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и общего среднего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286790</w:t>
            </w:r>
          </w:p>
        </w:tc>
      </w:tr>
      <w:tr>
        <w:trPr>
          <w:trHeight w:val="15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лингофонных и мультимедийных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 для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начального, основного, среднего 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271509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 среднее 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4132686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124426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среднего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124426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4008260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4008260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 специалистов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782082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16172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16172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765910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203422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562488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15510700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8239827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51733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9893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86410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367100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подростков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 населению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подростков с проблемами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119480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753100</w:t>
            </w:r>
          </w:p>
        </w:tc>
      </w:tr>
      <w:tr>
        <w:trPr>
          <w:trHeight w:val="16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учебными материалами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среднего,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институтов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по предмету "Самопознание"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167404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6175441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ликвидации последствий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природного и техногенного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характера, устранению ситуаций, угрожающих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политической, экономической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стабильности 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территориальной единицы, жизни и здоровью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7270873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3819336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2876359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427458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28151835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519461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519461</w:t>
            </w:r>
          </w:p>
        </w:tc>
      </w:tr>
      <w:tr>
        <w:trPr>
          <w:trHeight w:val="14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направлению специалистов 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медико-санитарной помощи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помощи, оказываемой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республиканского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519461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572655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572655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245849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270419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55669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 систем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дозорного эпидемиологического надзора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4042824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4042824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страдающим туберкулезом, инфекционными,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психическими заболеваниями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2828005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 препаратами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106581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229684</w:t>
            </w:r>
          </w:p>
        </w:tc>
      </w:tr>
      <w:tr>
        <w:trPr>
          <w:trHeight w:val="1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недостаточностью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средствами, диализаторами, расходными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материалами и больных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трансплантации почек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лечении взрослых, больных гемофилией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454636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иммунобиологических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иммунопрофилактики населения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300774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с острым инфарктом миокарда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11539432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11539432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населению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помощи, оказываемой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республиканского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10734357</w:t>
            </w:r>
          </w:p>
        </w:tc>
      </w:tr>
      <w:tr>
        <w:trPr>
          <w:trHeight w:val="10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специализированными продуктами детского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лечебного 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805075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209111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209111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авиация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185835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11268352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3097618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50181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борьбе со СПИД в Республике Казахстан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115811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здравоохранения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44027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575200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1672399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8170734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здравоохранения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385122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7785612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4139444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2034525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1446695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престарелых и инвалидов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 общего типа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347114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заболеваниями,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психоневрологических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(организациях)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706573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престарелых, инвалидов,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детей-инвалидов,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реабилитационных центрах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36420</w:t>
            </w:r>
          </w:p>
        </w:tc>
      </w:tr>
      <w:tr>
        <w:trPr>
          <w:trHeight w:val="12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детей-инвалидов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патологиями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3565588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587830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587830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1331902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1331902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141366</w:t>
            </w:r>
          </w:p>
        </w:tc>
      </w:tr>
      <w:tr>
        <w:trPr>
          <w:trHeight w:val="18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ежемесячного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 в связи с ростом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прожиточного минимума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197302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программы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 и молодежной практики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384000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проезда участникам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войны по сторонам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Содружества Независимых Государств,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 им и сопровождающим их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 на питание, проживание, проезд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участия в праздничных мероприятиях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 Москва, астана к 65-летию Победы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17275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для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единовременной материальной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и 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войны, а также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приравненных к ним, военнослужащим,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уволенным в запас (отставка),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проходившим военную службу в период с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 1941 года по 3 сентября 1945 года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воинских частях, учреждениях,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военно-учебных заведениях, не входивших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действующей армии, награжденным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медалью "За победу над Германией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 1941-1945 гг."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медалью "За победу над Японией",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проработавшим (прослужившим)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шести месяцев в тылу в 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к 65-летию Победы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384054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для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единовременной материальной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и 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войны, а также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приравненных к ним, военнослужащим,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уволенным в запас (отставка),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проходившим военную службу в период с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 1941 года по 3 сентября 1945 года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воинских частях, учреждениях,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военно-учебных заведениях, не входивших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действующей армии, награжденным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медалью "За победу над Германией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 1941-1945 гг."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медалью "За победу над Японией",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проработавшим (прослужившим)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шести месяцев в тылу в 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к 65-летию Победы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207905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773017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773017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61319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переподготовки кадров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609563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22822865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11150417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11150417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586000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420572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9597000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546845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11672448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11472448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коммунального хозяйства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724750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2968734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2146213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804052</w:t>
            </w:r>
          </w:p>
        </w:tc>
      </w:tr>
      <w:tr>
        <w:trPr>
          <w:trHeight w:val="15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инженерно-коммуникационной инфраструктуры и благоустройство населенных пунктов в рамках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1537587</w:t>
            </w:r>
          </w:p>
        </w:tc>
      </w:tr>
      <w:tr>
        <w:trPr>
          <w:trHeight w:val="15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инженерно-коммуникационной инфраструктуры и благоустройство населенных пунктов в рамках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1037848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технико-экономических обоснований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1633563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150257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ликвидации последствий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последствий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 и здоровью людей,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общереспубликанского либо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263229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5715721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1053726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711016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212607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 к ним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165786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212391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342710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342710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3521260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1475894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туризма, физической культуры и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77404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по различным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на республиканских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спортивных соревнованиях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1367335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2045366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2045366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674433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166970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 архивным делом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148378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88784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377831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112254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265577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40848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18818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21706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27736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27736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438566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98566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 на местном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44486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11946757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3382103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3313592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457426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457283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урожайности и качества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177233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товаропроизводителям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404446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многолетних насаждений плодово-ягодных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 и винограда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383385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 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весенне-полевых и уборочных работ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1147917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ремонт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искусственного осеменения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заготовки животноводческой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и сырья, площадок по убою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 (могильников) пестицидов,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ядохимикатов и тары из-под них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пунктов искусственного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осеменения животных, заготовки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животноводческой продукции и сырья,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площадок по убою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специальных хранилищ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(могильников) пестицидов, ядохимикатов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 из-под них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организмами сельскохозяйственных культур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83158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44113</w:t>
            </w:r>
          </w:p>
        </w:tc>
      </w:tr>
      <w:tr>
        <w:trPr>
          <w:trHeight w:val="12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179460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177129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 объектов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112629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</w:p>
        </w:tc>
      </w:tr>
      <w:tr>
        <w:trPr>
          <w:trHeight w:val="15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подаче питьевой воды из особо важных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групповых и локальных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водоснабжения,являющихся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безальтернативными источниками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питьевого водоснабжения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580534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580534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лесоразведение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580534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493004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268232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на местном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52792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214240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224772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224772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165788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165788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29773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129212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расходы по ликвидации последствий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природного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 и здоровью людей,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общереспубликанского либо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7145868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5072768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качества продукции животноводства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3869703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инновационного опыта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9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902354</w:t>
            </w:r>
          </w:p>
        </w:tc>
      </w:tr>
      <w:tr>
        <w:trPr>
          <w:trHeight w:val="1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подразделений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266377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15334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2073100</w:t>
            </w:r>
          </w:p>
        </w:tc>
      </w:tr>
      <w:tr>
        <w:trPr>
          <w:trHeight w:val="18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социальных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1382067</w:t>
            </w:r>
          </w:p>
        </w:tc>
      </w:tr>
      <w:tr>
        <w:trPr>
          <w:trHeight w:val="18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финансирование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проектов в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691033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819891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819891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28313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27503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525885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45443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ликвидации последствий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природного и техногенного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характера, устранению ситуаций, угрожающих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политической, экономической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стабильности 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территориальной единицы, жизни и здоровью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480282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265693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210926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расходы по ликвидации последствий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природного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 и здоровью людей,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общереспубликанского либо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8895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6622054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3514791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текущие расходы по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характера и техногенного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характера, устранению ситуаций, угрожающих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политической, экономической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стабильности 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территориальной единицы, жизни и здоровью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развития по ликвидации последствий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природного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 и здоровью людей,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общереспубликанского либо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378201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77842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77842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56842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291559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291559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291559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49809557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49809557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49809557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32939291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назначению целевых 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в связи 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9007496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вышестоящего бюджета на компенсацию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потерь нижестоящих бюджетов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изменением законодательства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5112050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в связи с изменением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 труда в бюджетной сфере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2743440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1368004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2155612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строительства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643000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 жилья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643000</w:t>
            </w:r>
          </w:p>
        </w:tc>
      </w:tr>
      <w:tr>
        <w:trPr>
          <w:trHeight w:val="12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312612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312612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312612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 для 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312612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"Даму""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инвестиционной политики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33"/>
        <w:gridCol w:w="833"/>
        <w:gridCol w:w="8633"/>
        <w:gridCol w:w="207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787608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787608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787608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73"/>
        <w:gridCol w:w="713"/>
        <w:gridCol w:w="693"/>
        <w:gridCol w:w="8453"/>
        <w:gridCol w:w="21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финансовыми активами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5197616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5197616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4983616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4983616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4983616</w:t>
            </w:r>
          </w:p>
        </w:tc>
      </w:tr>
      <w:tr>
        <w:trPr>
          <w:trHeight w:val="12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уполномоченной организации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Алматинской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4983616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73"/>
        <w:gridCol w:w="753"/>
        <w:gridCol w:w="693"/>
        <w:gridCol w:w="8453"/>
        <w:gridCol w:w="21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АКТИВОВ ГОСУДАРСТВА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73"/>
        <w:gridCol w:w="633"/>
        <w:gridCol w:w="933"/>
        <w:gridCol w:w="8353"/>
        <w:gridCol w:w="21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-3279503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3279503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895612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895612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895612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3161699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3161699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3161699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673"/>
        <w:gridCol w:w="953"/>
        <w:gridCol w:w="833"/>
        <w:gridCol w:w="7673"/>
        <w:gridCol w:w="20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777808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777808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777808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777808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 вышестоящим бюджетом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777808</w:t>
            </w:r>
          </w:p>
        </w:tc>
      </w:tr>
    </w:tbl>
    <w:bookmarkStart w:name="z3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12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32-188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2009 года N 26-162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на 2010-2012 годы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2010-2012 годы"</w:t>
      </w:r>
    </w:p>
    <w:bookmarkStart w:name="z4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бюджетам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на реализацию Государственной программы развития</w:t>
      </w:r>
      <w:r>
        <w:br/>
      </w:r>
      <w:r>
        <w:rPr>
          <w:rFonts w:ascii="Times New Roman"/>
          <w:b/>
          <w:i w:val="false"/>
          <w:color w:val="000000"/>
        </w:rPr>
        <w:t>
образования Республики Казахстан на 2005-2010 годы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2230"/>
        <w:gridCol w:w="1343"/>
        <w:gridCol w:w="1277"/>
        <w:gridCol w:w="1404"/>
        <w:gridCol w:w="1326"/>
        <w:gridCol w:w="1459"/>
        <w:gridCol w:w="1568"/>
        <w:gridCol w:w="1514"/>
        <w:gridCol w:w="1423"/>
      </w:tblGrid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570" w:hRule="atLeast"/>
        </w:trPr>
        <w:tc>
          <w:tcPr>
            <w:tcW w:w="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19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гии</w:t>
            </w:r>
          </w:p>
        </w:tc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тение лингафон-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и мультиме-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предмету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"Самопознание"</w:t>
            </w:r>
          </w:p>
        </w:tc>
        <w:tc>
          <w:tcPr>
            <w:tcW w:w="1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дошколь-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вновь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</w:tr>
      <w:tr>
        <w:trPr>
          <w:trHeight w:val="19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103209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53905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10736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10465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51386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19899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190463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94656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21684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13829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119170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52358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267303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44505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157157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16530</w:t>
            </w:r>
          </w:p>
        </w:tc>
      </w:tr>
      <w:tr>
        <w:trPr>
          <w:trHeight w:val="48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491914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81887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330941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22086</w:t>
            </w:r>
          </w:p>
        </w:tc>
      </w:tr>
      <w:tr>
        <w:trPr>
          <w:trHeight w:val="49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126587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82428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215774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106826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39798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96583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47497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153418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13729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238506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155183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302210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143833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32912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30247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районам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2797441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286790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271509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163282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906757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943505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221476</w:t>
            </w:r>
          </w:p>
        </w:tc>
      </w:tr>
    </w:tbl>
    <w:bookmarkStart w:name="z3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12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32-188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2009 года N 26-162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на 2010-2012 годы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2010-2012 годы"</w:t>
      </w:r>
    </w:p>
    <w:bookmarkStart w:name="z4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бюджетам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на оказание социальной помощи населению, расширение</w:t>
      </w:r>
      <w:r>
        <w:br/>
      </w:r>
      <w:r>
        <w:rPr>
          <w:rFonts w:ascii="Times New Roman"/>
          <w:b/>
          <w:i w:val="false"/>
          <w:color w:val="000000"/>
        </w:rPr>
        <w:t>
программы социальных рабочих мест и молодежной практики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2003"/>
        <w:gridCol w:w="1557"/>
        <w:gridCol w:w="1510"/>
        <w:gridCol w:w="1614"/>
        <w:gridCol w:w="2183"/>
        <w:gridCol w:w="1735"/>
        <w:gridCol w:w="1483"/>
        <w:gridCol w:w="1492"/>
      </w:tblGrid>
      <w:tr>
        <w:trPr>
          <w:trHeight w:val="28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255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за счет средств: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бюджета</w:t>
            </w:r>
          </w:p>
        </w:tc>
      </w:tr>
      <w:tr>
        <w:trPr>
          <w:trHeight w:val="15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Войне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65-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Войне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1413799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118569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78733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401329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544670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207905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214455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12878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25390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15675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8365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15785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70846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27155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14855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25607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34185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18820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7660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107211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11175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6065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14635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23909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23220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89283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27109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185635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11387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31945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40187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9235</w:t>
            </w:r>
          </w:p>
        </w:tc>
      </w:tr>
    </w:tbl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12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32-188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2009 года N 26-162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на 2010-2012 годы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2010-2012 годы"</w:t>
      </w:r>
    </w:p>
    <w:bookmarkStart w:name="z4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Сумма целевых текущих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содержание подразделений местных исполнительных органов в</w:t>
      </w:r>
      <w:r>
        <w:br/>
      </w:r>
      <w:r>
        <w:rPr>
          <w:rFonts w:ascii="Times New Roman"/>
          <w:b/>
          <w:i w:val="false"/>
          <w:color w:val="000000"/>
        </w:rPr>
        <w:t>
области ветеринарии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193"/>
        <w:gridCol w:w="2553"/>
        <w:gridCol w:w="3133"/>
        <w:gridCol w:w="2893"/>
      </w:tblGrid>
      <w:tr>
        <w:trPr>
          <w:trHeight w:val="3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4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309537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266377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20383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17893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17572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15232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27874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24984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13828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11688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23211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13828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11688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10801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13461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17573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15233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10802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16636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14346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25065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16635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14763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12573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16635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</w:tbl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12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32-188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2009 года N 26-162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на 2010-2012 годы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2010-2012 годы"</w:t>
      </w:r>
    </w:p>
    <w:bookmarkStart w:name="z4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Сумма целевых текущих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проведение противоэпизоотических мероприятий за счет средств из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бюджета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333"/>
        <w:gridCol w:w="4993"/>
      </w:tblGrid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902354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77880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</w:t>
            </w:r>
          </w:p>
        </w:tc>
      </w:tr>
    </w:tbl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12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32-188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2009 года N 26-162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на 2010-2012 годы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2010-2012 годы"</w:t>
      </w:r>
    </w:p>
    <w:bookmarkStart w:name="z5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развитие и обустройство инженерно-коммуникационной</w:t>
      </w:r>
      <w:r>
        <w:br/>
      </w:r>
      <w:r>
        <w:rPr>
          <w:rFonts w:ascii="Times New Roman"/>
          <w:b/>
          <w:i w:val="false"/>
          <w:color w:val="000000"/>
        </w:rPr>
        <w:t>
инфраструктуры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293"/>
        <w:gridCol w:w="2293"/>
        <w:gridCol w:w="3353"/>
        <w:gridCol w:w="239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27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4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10143845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9597000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546845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47743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251915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53095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111279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108165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98165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7959571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7929571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208379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136887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52174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59965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58543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49279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208717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183217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43809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151108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638305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499176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139129</w:t>
            </w:r>
          </w:p>
        </w:tc>
      </w:tr>
    </w:tbl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12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32-188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2009 года N 26-162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на 2010-2012 годы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2010-2012 годы"</w:t>
      </w:r>
    </w:p>
    <w:bookmarkStart w:name="z5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на развитие бюджетам районов</w:t>
      </w:r>
      <w:r>
        <w:br/>
      </w:r>
      <w:r>
        <w:rPr>
          <w:rFonts w:ascii="Times New Roman"/>
          <w:b/>
          <w:i w:val="false"/>
          <w:color w:val="000000"/>
        </w:rPr>
        <w:t>
(городов областного значения) на строительство жилья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коммунального жилищного фонда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4253"/>
        <w:gridCol w:w="2433"/>
        <w:gridCol w:w="3333"/>
        <w:gridCol w:w="225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285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4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1006572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420572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103940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82762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21178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13639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13639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15646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15646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14515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13148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24602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22247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173522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173522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30982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26797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40841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35246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31346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26083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21347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324922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253972</w:t>
            </w:r>
          </w:p>
        </w:tc>
      </w:tr>
    </w:tbl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12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32-188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2009 года N 26-162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на 2010-2012 годы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2010-2012 годы"</w:t>
      </w:r>
    </w:p>
    <w:bookmarkStart w:name="z5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строительство объектов образования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513"/>
        <w:gridCol w:w="2173"/>
        <w:gridCol w:w="3313"/>
        <w:gridCol w:w="233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27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4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6695695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3819336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2876359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119800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62465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98159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98159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996868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583083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413785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27208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122240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122240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1133805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560055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271067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271067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329725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329725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636515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330265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82267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18565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352400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2444611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2356253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88358</w:t>
            </w:r>
          </w:p>
        </w:tc>
      </w:tr>
    </w:tbl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12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32-188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2009 года N 26-162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на 2010-2012 годы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2010-2012 годы"</w:t>
      </w:r>
    </w:p>
    <w:bookmarkStart w:name="z5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развитие систем водоснабжения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213"/>
        <w:gridCol w:w="2453"/>
        <w:gridCol w:w="3253"/>
        <w:gridCol w:w="239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1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4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2968734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1106862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1861872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107797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93082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177588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348736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298736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224446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127157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97289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173990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173990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174416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113774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347816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317148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242061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142061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29500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187515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187515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169226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108833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183635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133635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185332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185332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</w:tbl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12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32-188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2009 года N 26-162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на 2010-2012 годы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2010-2012 годы"</w:t>
      </w:r>
    </w:p>
    <w:bookmarkStart w:name="z5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разработку генеральных планов застройки населенных пунктов за</w:t>
      </w:r>
      <w:r>
        <w:br/>
      </w:r>
      <w:r>
        <w:rPr>
          <w:rFonts w:ascii="Times New Roman"/>
          <w:b/>
          <w:i w:val="false"/>
          <w:color w:val="000000"/>
        </w:rPr>
        <w:t>
счет средств областного бюджета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713"/>
        <w:gridCol w:w="3553"/>
      </w:tblGrid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219821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47200</w:t>
            </w:r>
          </w:p>
        </w:tc>
      </w:tr>
    </w:tbl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12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32-188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2009 года N 26-162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на 2010-2012 годы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2010-2012 годы"</w:t>
      </w:r>
    </w:p>
    <w:bookmarkStart w:name="z5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Сумма трансфертов из бюджетов районов и городов в областной</w:t>
      </w:r>
      <w:r>
        <w:br/>
      </w:r>
      <w:r>
        <w:rPr>
          <w:rFonts w:ascii="Times New Roman"/>
          <w:b/>
          <w:i w:val="false"/>
          <w:color w:val="000000"/>
        </w:rPr>
        <w:t>
бюджет в связи с изменением фонда оплаты труда в бюджетной</w:t>
      </w:r>
      <w:r>
        <w:br/>
      </w:r>
      <w:r>
        <w:rPr>
          <w:rFonts w:ascii="Times New Roman"/>
          <w:b/>
          <w:i w:val="false"/>
          <w:color w:val="000000"/>
        </w:rPr>
        <w:t>
сфере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253"/>
        <w:gridCol w:w="6333"/>
      </w:tblGrid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3232037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192419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60128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447338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353996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183424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195841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268769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220897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301497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178655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238369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