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ea3c" w14:textId="040e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Центральная в поселке Гвардейский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9 декабря  2010 года № 45. Зарегистрировано Кордайским управлением Юстиции 14 января 2011 года за № 6-5-119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жителей улицы Центральная поселка Гвардейский от 28 апреля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Гвардейский улицу Центральную на улицу Бауыржан Момышұлы.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Отарского сельского округа            О.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