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b372" w14:textId="619b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государственного учреждения "Коргалжынский государственный природный заповедник" на территории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декабря 2010 года N 36/03. Зарегистрировано Департаментом юстиции Карагандинской области 27 декабря 2010 года N 1888.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установления режима, порядка природопользования и защиты природных комплексов государственного учреждения "Коргалжынский государственный природный заповедник" от антропогенного воздействия,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на территории Нуринского района Карагандинской области охранную зону по периметру границ заповедной зоны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 шириной два километра, общей площадью 50779 гектаров, из них на северном участке 11292 гектара и 39487 гектаров на южном участке без изъятия у землепользователей.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порядок природопользования на территории охранной зоны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Рахимбекова Т.С.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36/03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порядок природопользования на территории охранной зоны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Режим и порядок природопользования на территории охранной зоны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 (далее - Заповедник) на территории Карагандинской области установлен с целью ограничения в пределах этой зоны деятельности, отрицательно влияющей на состояние экологической системы.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Охранная зона устанавливается вдоль границ Заповедника в соответствии с утвержденным технико-экономическим обоснованием, и обозначается на местности специальными знаками.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Режим и порядок природопользования на территории охранной зоны Заповедника распространяется на все земли, включенные в состав охранной зоны государственного заповедника, а именно: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земли сельскохозяйственного назначения (в том числе крестьянские и фермерские хозяйства);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земли промышленности, транспорта, связи, обороны и иного не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земли водного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земли запаса.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Земельные участки включаются в состав охранной зоны Заповедника без их изъятия у собственников земельных участков и землепользователей, с сохранением целевого назначения этих участков. Использование участков допускается только в части, не противоречащей установленному режиму и порядку.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виновные в нарушении режима охранной зоны Заповедника, собственники земельных участков и землепользователи, причинившие ущерб природному комплексу, возмещают его в порядке, предусмотренном действующим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всей территории охранной зоны Заповедника устанавливается регулируемый режим хозяйственной деятельности.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охранной зоне Заповедника не допускается: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новых и расширение существующих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Заповедника;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интенсивных форм сельского и лесного хозяйства с применением токсичных для растительного и животного мира пестицидов, ядохимикатов и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выброс в атмосферу и сброс в открытые водные источники и на рельеф загрязняющих веществ и сточных вод, размещение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добыча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любительская (спортивная) и промысловая охота;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захоронение радиоактивных материалов и промышленных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деятельность, способная изменить гидрологический режим экологических систем Заповедника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интродукция чужеродных видов диких животных и дикорастущих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другая деятельность, способная оказывать вредное воздействие на экологические системы Заповедника.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постановлением акимата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Ограничения хозяйственной деятельности собственников земельных участков и землепользователей в охранной зоне Заповедника: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сенокошение в период гнездования наземно гнездящихся птиц;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иная хозяйственная деятельность, не противоречащая целям организации и задачам охранной зоны Заповедника, осуществляемая согласно законодательству Республики Казахстан.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территории охранной зоны Заповедника могут осуществляться различные формы хозяйственной деятельности, не оказывающие негативного воздействия на состояние экологических систем Заповедника: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Заповедника, предоставления им служебных земельных наделов.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охранной зоне Заповедника при осуществлении видов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предоставляющих особую ценность в качестве среды обитания диких животных, а также иных объектов государственного природно-заповедного фонда.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Все то, что не предусмотрено режимом и порядком природопользования на территории охранной зоны Заповедника регулируется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