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34e5" w14:textId="8cc3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12 марта 2010 года N 21/247. Зарегистрировано Управлением юстиции города Жезказган Карагандинской области 30 марта 2010 года N 8-2-112. Утратило силу - решением Жезказганского городского маслихата Карагандинской области от 23 декабря 2010 года N 28/331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23.12.2010 N 28/331.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2010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подъемное пособие в размере семидесятикратного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 от 22 декабря 2009 года N 19/220 "О предоставлении подъемного пособия и социальной поддержки для приобретения жилья специалистам, прибывшим для работы и проживания в сельские населенные пункты" (зарегистрированное в Реестре государственной регистрации нормативно-правовых актов за номером 8-2-100, опубликованное в газете "Сарыарқа" от 9 января 2010 года N 2 (7619) и в газете "Жезказганская правда" от 8 января 2010 года N 1 (171)).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Тысевич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Жезказгана"                         В.А. Ставицкая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