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59921" w14:textId="58599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должностей специалистов, работающих в аульной (сельской) местности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Жезказган Карагандинской области от 05 марта 2010 года N 05/01. Зарегистрировано Управлением юстиции города Жезказган Карагандинской области 30 марта 2010 года N 8-2-113. Утратило силу постановлением акимата города Жезказган Карагандинской области от 20 октября 2014 года N 21/93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акимата города Жезказган Карагандинской области от 20.10.2014 N 21/93.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238 </w:t>
      </w:r>
      <w:r>
        <w:rPr>
          <w:rFonts w:ascii="Times New Roman"/>
          <w:b w:val="false"/>
          <w:i w:val="false"/>
          <w:color w:val="000000"/>
          <w:sz w:val="28"/>
        </w:rPr>
        <w:t xml:space="preserve">Трудового Кодекса Республики Казахстан от 15 мая 2007 года 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23 января 2001 года "О местном государственном управлении и самоуправлении в Республике Казахстан" акимат города Жезказгана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Определить перечень должностей специалистов образования, спорта и культуры, работающих в аульной (сельской) местности и имеющих право на повышенные должностные оклады и тарифные ставки на двадцать пять процентов, за счет средств городского бюджета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города Мухамбедина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Данное постановление распространяется на правоотношения, возникшие с 1 января 2010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157"/>
        <w:gridCol w:w="7143"/>
      </w:tblGrid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Жезказгана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 Балмагамбетов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 Жезказганского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15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К.С. Абдиров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Жезказгана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марта 2010 года N 05/01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должностей специалистов образования, спорта и культуры, работающих в аульной (сельской) местности и имеющих право на повышенные должностные оклады и тарифные ставки на двадцать пять процентов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руководителя государственного учреждения и казенного предприятия, заведующий, руководитель, в том числе: филиала отдела, отделения, части, центра, лагеря, кабинета, пункта, клуба, библиотеки профессиональной практики, мастерской, лаборатории, комбината, общежития, интерната,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специалисты (главные, старшие), в том числе: врачи и учителя всех специальностей, архивариус, медицинская сестра, фельдшер, библиотекарь, воспитатель, вожатый, инженер всех специальностей, техники всех наименований, тренер, инструктор по физической культуре, труду и методист, преподаватель, переводчик, программист, мастер, концертмейстер, культорганизатор, хореограф, аккомпаниатор, бухгалтер, делопроизводитель, инспектор отдела кадров, комендант, экономист, лаборант, методист и преподаватель-организатор по начальной военной подготовке, секретарь-машинист, секретарь учебной части, социальный педагог, педагог организатор, педагог дополнительного образования, педагог-психолог, помощник воспитателя, тренер-преподаватель по спорту, мастер производственного обучения, музыкальный руководитель, дежурный по режиму, диетическая сестра.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руководителя государственного учреждения и казенного предприятия, руководитель подразделения, в том числе заведующий по хозяйственной части и заведующий складом;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специалисты (главные, старшие), в том числе: архивист, методист, тренер, медицинская сестра, бухгалтер, переводчик, программист, секретарь-машинист, инспектор отдела кадров, архивариус, делопроизводитель, техники всех наименований, инструктор-методист, юрисконсульт.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руководитель и заместитель руководителя государственного учреждения и казенного предприятия культуры, руководители подразделений, в том числе заведующий отделом, сектором, филиалом, хозяйственной частью,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специалисты (главные, старшие, младшие), в том числе: хранитель фондов, экскурсовод, искусствовед, научный сотрудник, архивист, методист, художник, библиотекарь, юрисконсульт, инженеры всех специальностей, техники всех наименований, музейный смотритель, переводчик, контролер билетов, кассир, программист, бухгалтер, экономист, секретарь, инспектор отдела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