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f622" w14:textId="fa6f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городского маслихата от 16 июля 2007 года N 45/437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09 июня 2010 года N 30/239. Зарегистрировано Управлением юстиции города Балхаша Карагандинской области 13 июля 2010 года N 8-4-189. Утратило силу решением Балхашского городского маслихата Карагандинской области от 11 ноября 2020 года № 43/350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Балхашского городского маслихата Карагандинской области от 11.11.2020 № 43/350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16 июля 2007 года N 45/437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N 8-4-80, опубликовано в газетах "Балқаш өңірі" от 20 июля 2007 года N 60, "Северное Прибалхашье" от 20 июля 2007 года N 79-80)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"местном государственном управлении" дополнить слова "и самоуправлении".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Баймаганбетов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Сторожко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К.Г. Тейлянов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июня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