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a04e" w14:textId="db6a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земельного налога на территории, занятые под автостоянки, автозаправочные станции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24 декабря 2010 года N 39/304. Зарегистрировано Управлением юстиции города Балхаш Карагандинской области 14 января 2011 года N 8-4-213. Утратило силу - решением Балхашского городского маслихата Карагандинской области от 10 марта 2011 года N 42/322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Балхашского городского маслихата Карагандинской области от 10.03.2011 N 42/322.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налоговые ставки на земельные участки, находящиеся на землях города Балхаш и выделенные под автостоянки, автозаправочные станции с учетом ценового зонирования, увеличенные в 10 раз, за исключением земель, занятых жилищным фондом, в том числе занятых строениями и сооружениями при 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городского маслихата от 1 марта 2001 года N 10/107 "Об утверждении ставок земельного налога на территории, занятые под рынки, автостоянки, автозаправочные станции" (зарегистрировано в Реестре государственной регистрации нормативных правовых актов за N 232, опубликовано в газетах "Балқаш өңірі" от 18 апреля 2001 года N 26, "Балхашский рабочий" от 18 апреля 2001 года N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Балхашского городского маслихата Карагандинской  области от 01.03.2001 N 10/107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Койбагарова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городу Балхаш                Мукеева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09.06.2010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отношений                        Мамытова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09.06.2010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