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7a6cc" w14:textId="947a6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организации социальных рабочих мест в городе Каражал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Каражал Карагандинской области от 07 июля 2010 года N 115. Зарегистрировано Управлением юстиции города Каражал Карагандинской области 22 июля 2010 года N 8-5-96. Утратило силу - постановлением акимата города Каражал Карагандинской области от 16 июня 2011 года N 144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Каражал Карагандинской области от 16.06.2011 N 144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подпунктом 5 </w:t>
      </w:r>
      <w:r>
        <w:rPr>
          <w:rFonts w:ascii="Times New Roman"/>
          <w:b w:val="false"/>
          <w:i w:val="false"/>
          <w:color w:val="000000"/>
          <w:sz w:val="28"/>
        </w:rPr>
        <w:t>пункта 2 статьи 4 и </w:t>
      </w:r>
      <w:r>
        <w:rPr>
          <w:rFonts w:ascii="Times New Roman"/>
          <w:b w:val="false"/>
          <w:i w:val="false"/>
          <w:color w:val="000000"/>
          <w:sz w:val="28"/>
        </w:rPr>
        <w:t>статьи 18-1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ХХIII сессии Каражалского городского Маслихата от 21 декабря 2009 года N 203 "О бюджете города на 2010-2012 годы" (зарегистрировано в Реестре государственной регистрации нормативных правовых актов N 8-5-82), в целях оказания социальной поддержки безработным гражданам, относящимся к целевым группам, акимат города Каражал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отбора работодателей, предлагающих организацию социальных рабочих мест для трудоустройства безработных из целевых групп.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города Каражал" (далее - Отдел занятости) организовать работу по созданию социальных рабочих мест для временного трудоустройства безработных граждан из целевых групп, зарегистрированных в Отделе занятости, в установленном законодательством порядке сроком не более шести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Размер среднемесячных отчислений для лиц, направляемых на социальные рабочие места, исходя из общей суммы трансфертов с учетом плановой численности трудоустраиваемых и продолжительности участия, включая обязательные пенсионные взносы и индивидуальный подоходный налог, составляет 20000 тенге. Доля софинансирования со стороны работодателя определяется договором, заключаемым между Отделом занятости и работодателем.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Считать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Каражал N 126 от 15 мая 2009 года "О мерах по организации социальных рабочих мест" (зарегистрировано в управлении юстиции города Каражал 17 июня 2009 года регистрационный номер 8-5-72, опубликованное в газете "Қазыналы өңір" от 17 июня 2009 года за N 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города Оспанову 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июля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Каражал                        Г. Мукашев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города Каражал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07 июля 2010 года N 115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Порядок отбора работодателей, предлагающих организацию социальных рабочих мест для трудоустройства безработных из целевых групп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Работодатель подает заявку на организацию социальных рабочих мест в Уполномоченный орган – государственное учреждение "Отдел занятости и социальных программ города Каражал" (далее -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 отборе работодателей, предлагающих организацию социальных рабочих мест, Уполномоченный орган учитывает следующие требования: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платежеспособность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своевременность выплаты заработной 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соответствие рабочего места нормам техники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соблюдение на предприятии норм Трудового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возможность предоставления безработному постоянной работы по истечении срока действия заключенного договора с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Работодатель для участия в отборе представляет копии учредительных документов либо свидетельство индивидуального предпринимателя.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Работодатель заключает договор с Уполномоченным органом на организацию социальных рабочих мест. В договоре отражаются предмет договора, размер и условия оплаты труда, сумма затрат, ответственность сторон и особые условия, срок действия договора. Работа носит временный характер и для ее организации не могут быть использованы постоянные рабочие места и вакансии.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Уполномоченный орган выдает направление безработным из целевых групп населения для трудоустройства на социальные рабочие места.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Финансирование мероприятий по созданию социальных рабочих мест производить в пределах целевых трансфертов,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областном бюджете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бюджетной программе 027 "Целевые текущие трансферты бюджетам районов (городов областного значения) на расширение программы социальных рабочих мест и молодежной практики".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Работодатель принимает на социальное рабочее место направляемого безработного, заключает с ним трудовой договор, предоставляет рабочее место, соответствующее нормам техники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Работодатель для возмещения расходов по оплате труда ежемесячно до 5 числа месяца, следующего за отчетным, представляет в уполномоченный орган в установленном порядке: выписку из приказа о приеме на работу, табель учета рабочего времени, акт выполненных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Работодатель производит обязательные налоговые и пенсионные отчисления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Контроль за исполнением настоящего Порядка отбора работодателей, предлагающих организацию социальных рабочих мест для трудоустройства безработных из целевых групп, возлагается на Уполномоченный орган.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