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103d" w14:textId="b7b1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учащихся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03 февраля 2010 года N 290. Зарегистрировано Управлением юстиции города Сатпаев Карагандинской области 11 февраля 2010 года N 8-6-97. Утратило силу - решением Сатпаевского городского маслихата Карагандинской области от 25 марта 2011 года N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25.03.2011 N 419.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сентября 1994 года "О транспорте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2010 год льготный проезд на общественном транспорте (кроме такси) следующим категориям учащихся города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учебных заведений города Сатпаев с первого по восьмой классы – бесплатный проезд (за исключением летнего периода с 1 июня по 31 августа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учебных заведений с девятого по одиннадцатый классы с оплатой 50% существующего тарифа (за исключением летнего периода с 1 июня по 31 августа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учащимся профессиональных школ, колледжей с оплатой 50% существующего тарифа (за исключением летнего периода с 1 июля по 31 августа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Сохранить на летний период 2010 года (с 1 июня по 31 августа 2010 года) льготы на проезд в общественном транспорте (кроме такси) следующим категориям обучающихся общеобразовательных учебных заведений профессиональных школ, колледжей города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детям-сиротам;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детям-инвалидам и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детям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 по утере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детям матерей-одиночек.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Обеспечить выделение средств в бюджете города Сатпаев на 2010 год по программе 6.2.471.012.000 "Социальная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органов" 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Имамбай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