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c625" w14:textId="cf9c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г. Сатпаев N 03/06 от 23 января 2009 года "Об организации социальных рабочих мест"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28 апреля 2010 года N 12/01. Зарегистрировано Управлением юстиции города Сатпаев Карагандинской области 11 мая 2010 года N 8-6-102. Утратило силу - постановлением акимата города Сатпаев Карагандинской области от 9 февраля 2011 года N 03/10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города Сатпаев Карагандинской области от 09.02.2011 N 03/10.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 мерах по реализации Послания Главы Государства народу Казахстана от 6 марта 2009 года "Через кризис к обновлению и развитию" от 6 марта 2009 года  N 264,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Сатпаев от 23 января 2009 года N 03/06 "Об организации социальных рабочих мест" (зарегистрировано в Управлении юстиции города Сатпаев Департамента юстиции Карагандинской области 5 февраля 2009 года за N 8-6-77 и официально опубликовано в N 11 (1688) газеты "Шарайна" 11 февраля 2009 года),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Сатпаев N 11/41 от 13 мая 2009 года "О внесении изменений в постановление акимата г. Сатпаев N 03/06 от 23 января 2009 года "Об организации социальных рабочих мест"" (зарегистрировано в Управлении юстиции города Сатпаев Департамента юстиции Карагандинской области 12 июня 2009 года за N 8-6-82 и официально опубликовано в N 48 (1725) газеты "Шарайна" 19 июня 2009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Утвердить размер среднемесячных отчислений на оплату труда лиц, занятых на социальных рабочих местах, из республиканского и местного бюджетов в сумме 20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изменения распространяются на правоотношения, возникшие с 1 апреля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Сатпаев Мадиеву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С.Т. Медебаев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