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2ad1" w14:textId="dc0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безработной молодежи, выпускников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11 марта 2010 года N 04/28. Зарегистрировано Управлением юстиции Абайского района Карагандинской области 07 апреля 2010 года N 8-9-77. Утратило силу - постановлением акимата Абайского района Карагандинской области от 14 декабря 2010 года N 28/18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14.12.2010 N 28/18.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2009 года N 2162 "О реализации Закона Республики Казахстан "О республиканском бюджете на 2010-2012 годы" и в целях расширения возможностей трудоустройства безработной молодежи, выпускников учебных заведений начального, среднего и высшего профессионального образования,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Абайского района" (далее – Уполномоченный орган):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молодежи, зарегистрированной в качестве безработных в Уполномоченном органе, окончившей учебные заведения начального, среднего и высшего профессионального образования (далее - профессиональные учебные заведения);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выпускникам профессиональных учебных заведений в рамках молодежной практики договора на организацию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проводить за счет средств республиканского бюджета в пределах средств, по подпрограмме 103 "Расширение программы социальных рабочих мест и молодежной практики за счет целевых трансфертов из республиканского бюджета" бюджетной программы 002 "Программа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предусмотреть оплату труда участников молодежной практики в размере 20000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Абайского района от 20 апреля 2009 года N 10/07 "Об организации молодежной практики для безработной молодежи Абайского района" (зарегистрировано в управлении юстиции Абайского района от 29 мая 2009 года N 8-9-63, опубликовано в районной еженедельной газете "Абай Ақиқат" от 5 июня 2009 года N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