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782f" w14:textId="6bb7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Пирогова на улицу Бауыржана Момышулы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Приозерского городского акимата Карагандинской области от 27 апреля 2010 года N 8/4 и решение Приозерского городского маслихата Карагандинской области от 29 июня 2010 года N 187/28. Зарегистрировано Управлением юстиции города Балхаша Карагандинской области 02 августа 2010 года N 8-4-190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 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года, на основании решения городской ономастической комиссии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Пирогова на улицу Бауыржана Момышулы.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совместного постановления и решения возложить на заместителя акима города Казиеву Б.А. и на постоянную комиссию городского маслихата по вопросам бюджета и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Бикиров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Кенесов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