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e1e8" w14:textId="fece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Чапаева на улицу Ракымжана Кошкарбаева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Приозерск от 30 ноября 2010 года N 22/5 и решение Приозерского городского маслихата Карагандинской области от 23 декабря 2010 года N 222/34. Зарегистрировано Управлением юстиции города Балхаша Карагандинской области 14 января 2011 года N 8-4-215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 от 8 декабря 1993 года, на основании решения городской ономастической комиссии городской акимат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Переименовать улицу Чапаева на улицу Ракымжана Кошкарбаева.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данного совместного постановления и решения возложить на заместителя акима города Казиеву Б.А. и на постоянную комиссию городского маслихата по вопросам бюджета и социальной сферы.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совместное постановление и решение вводится в действие по истечении десяти календарных дней после дня их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К. 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Е. Омаров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