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e8a3" w14:textId="d54e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Мангистауской области от 20 марта 2008 года № 181 "Об установлении водоохранных зон и полос в городах Актау, Форт-Шевченко, селе Курык и в зоне отдыха Кендерли"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июня 2010 года № 237. Зарегистрировано Департаментом юстиции Мангистауской области от 03 июля 2010 года № 2073. Утратило силу постановлением акимата Мангистауской области от 24 августа 2023 года N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24.08.2023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постановлением Правительства Республики Казахстан от 16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установления водоохранных зон и полос",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20 марта 2008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водоохранных зон и полос в городах Актау, Форт - Шевченко, селе Курык и в зоне отдыха Кендерли" (зарегистрировано в Реестре государственной регистрации нормативных правовых актов за № 2009, опубликовано в газете "Огни Мангистау" 13 мая 2008 года № 75) следующие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указанного постановления: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абзацами четвертым, пятым и шестым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водоохранных полос для участков моря территории г. Форт - Шевченко, с. Курык и в зоне отдыха Кендерли, имеющих особо ценное рыбохозяйственное значение, принимается не менее 100 метров, независимо от уклона и характера прилегающих земель, кроме водоохранных полос на побережье Каспийского моря протяженностью 1,369 км на отсыпной производственной площадке на Восточном побережье Тюб - Караганского залива в районе села Баутино Тупкараганского района Мангистауской области под размещение завода металлоконструкций для обустройства морских нефтяных месторождений и 1,61 км на отсыпной площадке Базы поддержки морских нефтяных операций села Баутино Тупкараганского района Мангистауской области на основании утвержденных проектных документаций.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водоохранных полос для участков моря на отсыпной производственной площадке на Восточном побережье Тюб - Караганского залива в районе села Баутино Тупкараганского района Мангистауской области под размещение завода металлоконструкций для обустройства морских нефтяных месторождений, устанавливается со стороны причальных стенок 35 метров, с северной и южной стороны 20 метров от среднего уровня Каспийского моря и соединяется под прямым углом с существующей границей водоохранной полосы Каспийского моря.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водоохранных полос для участков моря на отсыпной Базе поддержки морских нефтяных операций села Баутино Тупкараганского района Мангистауской области устанавливается по фронтальной границе причальной стенки и парапету, в границах площадки базы и вдоль боковых откосов по парапету на расстоянии 10 метров от среднего уровня Каспийского моря и соединяется с существующей границей водоохранной полосы Каспийского моря.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Мангистауской области от 30.06.2016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Тупкараганского района (Трумову С.У.):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осуществить с учетом внесенных дополнений перенос границы водоохранных полос отсыпных площадок на Восточном побережье Тюб - Караганского залива в районе поселка Баутино под размещение завода металлоконструкций для обустройства морских нефтяных месторождений и базы поддержки морских нефтяных операций в натуру;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в земельно - учетную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постоянный контроль над проведением этих работ.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Жунбасова М.М.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Айткулов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