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8da03" w14:textId="208da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Мангистауской области от 20 марта 2008 года № 181 "Об установлении водоохранных зон и полос в городах Актау, Форт-Шевченко, селе Курык и в зоне отдыха Кендерли"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Мангистауского областного акимата от 03 сентября 2010 года № 331. Зарегистрировано Департаментом юстиции Мангистауской области 15 сентября 2010 года № 2083. Утратило силу постановлением акимата Мангистауской области от 24 августа 2023 года N 130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24.08.2023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Водным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января 2004 года № 42 "Об утверждении Правил установления водоохранных зон и полос",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Мангистауской области от 20 марта 2008 года № 181 "Об установлении водоохранных зон и полос в городах Актау, Форт - Шевченко, селе Курык и в зоне отдыха Кендерли" (зарегистрировано в Реестре государственной регистрации нормативных правовых актов за № 2009, опубликовано в газете "Огни Мангистау" 13 мая 2008 года № 75) следующие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1 указанного постановления: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 дополнить абзацами седьмым и восьмым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"Ширина водоохранных полос для участков моря территории в городах Актау, Форт – Шевченко, селе Курык и в зоне отдыха Кендерли, имеющих особо ценное рыбохозяйственное значение, принимается не менее 100 метров, независимо от уклона и характера прилегающих земель, кроме водоохранных полос на побережье Каспийского моря протяженностью 4,075 км на искусственно созданной отсыпаемой производственной площадке цеха буровых растворов с причальной стенкой и обустройством парапета высотой 50 см и сопряжением с береговой линией моря, укрепленных строительством берегоукрепительных сооружений с обустройством парапета высотой 50 см в северном, южном, восточном и юго - восточном направлении северо - западного побережья Тюб - Караганского залива в районе поселка Баутино Тупкараганского района Мангистауской области под размещение цеха буровых растворов, базы поддержки морских нефтяных операций на основании утвержденной проектной документации.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Существующую границу водоохранной полосы проходящую на расстоянии 100 метров от естественной береговой линии моря в районе производственной площадки цеха буровых растворов и береговой линии побережья моря, в границах площадки цеха заменить границей водоохранной полосы, совмещенной с парапетом производственной площадки цеха и берегоукрепительных сооружений, от границ площадки цеха в северном, южном, восточном и юго - восточном направлении с установлением водоохранной полосы шириной не менее 35,0 метров от отметки средне - многолетнего уровня моря за последнее десятилетие равной минус 27,0 метров.".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Акиму Тупкараганского района (Трумову С.У.):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осуществить с учетом внесенных дополнений перенос границы водоохранных полос отсыпных площадок на северо - западном побережье Тюб- Караганского залива в районе села Баутино под размещение цеха буровых растворов для обустройства морских нефтяных месторождений и базы поддержки морских нефтяных операций в натуру;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Ширина водоохранных полос для участков моря территории в городах Актау, Форт – Шевченко, селе Курык и в зоне отдыха Кендерли, имеющих особо ценное рыбохозяйственное значение, принимается не менее 100 метров, независимо от уклона и характера прилегающих земель, кроме водоохранных полос на побережье Каспийского моря протяженностью 4,075 км на искусственно созданной отсыпаемой производственной площадке цеха буровых растворов с причальной стенкой и обустройством парапета высотой 50 см и сопряжением с береговой линией моря, укрепленных строительством берегоукрепительных сооружений с обустройством парапета высотой 50 см в северном, южном, восточном и юго - восточном направлении северо - западного побережья Тюб - Караганского залива в районе села Баутино Тупкараганского района Мангистауской области под размещение цеха буровых растворов, базы поддержки морских нефтяных операций на основании утвержденной проектной документации;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постоянный контроль над проведением этих работ.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постановлением акимата Мангистауской области от 30.06.2016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Жунбасова М.М.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Кушербаев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департамента Комитета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санитарно-эпидемиологического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Утесинов Б.Б.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 сентября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И.о. начальника Мангистауского областного филиала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Жайык-Каспийского департамента экологии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Ниязов Б.М.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 сентября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межрегиональной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земельной инспекции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Агентства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управлению земельными ресурсами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Атырауской и Мангистауской областям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Сулейменов Г.Е.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 сентября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И.о. начальника управления земельных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отношений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Оразбаев К.С.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 сентября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регулирования природопользования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Албытов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 сентября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 энергетики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коммунального хозяйства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Аманбеков С.Х.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 сентября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Урало-Каспийской бассейновой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инспекции по регулированию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охране водных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Куанов Б.О.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 сентября 2010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