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8330" w14:textId="26e8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приписки граждан к призывному участку управления по делам обороны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Актау от 29 декабря 2009 года № 362. Зарегистрировано Управлением юстиции города Актау № 11-1-122 от 6 января 2010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№ 74 «О воинской обязанности и воинской службе»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к призывному участку управления по делам обороны города Актау граждан 1993 года рождения, которым в год приписки исполняется 17 лет, а также граждан старших возрастов, не прошедших ранее приписку, проживающих постоянно или временно на территории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предприятий, учреждений, организаций и учебных заведений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оповещать граждан, подлежащих приписке, о вызове их в городской призывной участок и обеспечивать своевременное прибытие их по этому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юношей от работы (учебы) на время необходимое для постановки допризывников на воинский учет, с сохранением за ними заработка (стипендии) по месту работы (учебы).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Хитуова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Аким города              С. Бекбергенов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