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8330" w14:textId="26e8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приписки граждан к призывному участку управления по делам обороны города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Актау от 29 декабря 2009 года № 362. Зарегистрировано Управлением юстиции города Актау № 11-1-122 от 6 января 2010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№ 74 «О воинской обязанности и воинской службе»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приписку к призывному участку управления по делам обороны города Актау граждан 1993 года рождения, которым в год приписки исполняется 17 лет, а также граждан старших возрастов, не прошедших ранее приписку, проживающих постоянно или временно на территории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руководителям предприятий, учреждений, организаций и учебных заведений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оповещать граждан, подлежащих приписке, о вызове их в городской призывной участок и обеспечивать своевременное прибытие их по этому вызову;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освободить юношей от работы (учебы) на время необходимое для постановки допризывников на воинский учет, с сохранением за ними заработка (стипендии) по месту работы (учебы).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города Хитуова Т.К.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Аким города              С. Бекбергенов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