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963b" w14:textId="f4a9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приписки граждан к призывному участку управления по делам обороны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от 24 декабря 2010 года № 373. Зарегистрировано Департаментом юстиции Мангистауской области от 04 февраля 2011 года № 11-1-148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«Управление по делам обороны города Актау», в январе - марте 2011 года, обеспечить припиской к призывному участку граждан мужского пола, 1994 года рождения, которым в год приписки исполняется семнадцать лет и старших возрастов, не прошедших ранее приписку, проживающих на территории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предприятий, учреждений, организаций и учебных заведений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городской призывной участок и обеспечивать своевременное прибытие их по этому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юношей от работы (учебы) на время необходимое для постановки допризывников на воинский учет, с сохранением за ними заработка (стипендии) по месту работы (учебы).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обороны города Актау»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Ж.Дуйсенов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2010г.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