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42b10" w14:textId="d342b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границ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Бейнеуского района от 30 декабря 2010 года № 3. Зарегистрировано Управлением юстиции Бейнеуского района 21 января 2011 года № 11-3-110. Утратило силу постановлением акима Бейнеуского района от 26 апреля 2011 года № 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 акима Бейнеуского района от 26.04.2011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соответсвии со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от 28 сентября 1995 года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повторно границ избирательных участков в районе за № № 82, 83, 84, 85, 89, 144, 145 и 155 в соответствии с прилагаемым приложением.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Оповестить о границах избирательных участков избирателей через средства массовой информации с соблюдением требовании статьи 23 Конституционного Закона "О выборах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после государственной регистрации в районном управлении юстиции, вводится в действие после истечения десяти календарных дней со дня официально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К.Абльшеев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