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2d7" w14:textId="0e0e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малообеспеченным и остронуждающимся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№ 247-қ от 30 декабря 2010 года. Зарегистрировано Департаментом юстиции Мангистауской области № 11-7-84 от 21 января 2011 года. Утратило силу постановлением Мунайлинского районного акимата Мангистауской области от 25 июня 2012 года № 150-қ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Мунайлинского районного акимата Мангистауской области от 25.06.2012 года № 150 -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единовременную материальную помощь (далее - помощь): малообеспеченным семьям, вновь прибывшим на постоянное место жительства оралманам в течении первых лет жизнеустройства;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социально - защищаемых категорий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остронуждающимся работникам государственных учреждений здравоохранения, образования и спорта, социальной защиты населения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помощи является Государственное учреждение «Мунайлинский районный отдел занятости и социальных программ»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трудных жизненных ситуаций помощь назначается независимо от доходов по обращению, при обстоятельствах, приведших к тяжелым материальным, моральным последствиям в случаях: смерти кого - либо из членов семьи, отсутствия материальных средств для выезда на лечение за пределы области, пожара, значительный материальный ущерб пострадавшей семье, других несчастных происшествий, не более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помощи принимается во внимание наличие несовершеннолетних детей в составе семьи, отсутствие иного кормильца кроме получателя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Социально - бытовое положение заявителя осуществляют участковые комиссии по вопросам проверки материального положения лица, обратившегося за помощью, созданные при сельских акимах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Малообеспеченные семьи, прибывшим на постоянное место жительства оралманы, граждане социально-защищаемых категорий населения, остронуждающиеся работники государственных учреждений здравоохранения, образования и спорта, социальной защиты населения и культуры к заявлению прилагают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книга регистрации граждан, подтверждающая регистрацию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личности заявителя, документы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 заявителя и членов семьи, подтверждающие статус получателя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документы, подтверждающие факт события (справки, свидетельства, направление на лечение и т.д)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 документы, свидетельствующие о тяжелом социальном, материальном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сверяет подлинники документов с копиями,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принятия решения, составляются списки на выплату помощи, которая осуществляется через Банки второго уровня и филиалов акционерного общества «Казпочта» (далее - казпочта) по месту проживания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К. Ондабаеву.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К. Туманбаева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2011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2011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Ж. Тастимирова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2011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языков,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Ә. Кондыбай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2011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здравохранение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С. Тайшибаев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