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570f" w14:textId="62b5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год приписки исполняется семнадцать лет, к призывному участку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23 февраля 2010 года № 11. Зарегистрировано управлением юстиции города Рудного Костанайской области 4 марта 2010 года № 9-2-154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в целях принятия граждан на воинский учет, определения их количества, степени годности к воинской службе и состояния здоровья, установление общеобразовательного уровня и специальности, определение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2010 года приписку граждан мужского пола Республики Казахстан, которым в год приписки исполняется семнадцать лет, к призывному участку государственного учреждения "Отдел по делам обороны города Рудный Костанайской области"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"Отдел по делам обороны города Рудный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города Рудный Костанайской области" (по согласованию) совместно с государственным учреждением "Рудненский городской отдел образования" акимата города Рудного довести до учебных заведений наряд, на отбор кандидатов в военно-учебные заведения, обеспечить преподавателей – организаторов начальной военной подготовки справочным материалом по военно-учебным заведениям, организовать их работу, через средства массовой информации дать объявления о начале отбора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"Рудненский городской отдел финансов" акимата города Рудного обеспечить финансирование мероприятий, связанных с организацией и проведением приписки в январе-марте 2010 года за счет ассигнований, предусмотренных в смете расходов государственного учреждения "Отдел по делам обороны города Рудный Костанайской области" в соответствии с Законом Республики Казахстан от 21 июля 2007 года "О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заместителя акима города Рудного Ишмухамбетова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Рудного                             А. Кусаев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Рудный Костанайской области         </w:t>
      </w:r>
      <w:r>
        <w:rPr>
          <w:rFonts w:ascii="Times New Roman"/>
          <w:b w:val="false"/>
          <w:i/>
          <w:color w:val="000000"/>
          <w:sz w:val="28"/>
        </w:rPr>
        <w:t>Г. Шалтыков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