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6132" w14:textId="daf6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20 апреля 2010 года № 156. Зарегистрировано Управлением юстиции города Лисаковска Костанайской области 19 мая 2010 года № 9-4-164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во исполнение Указа Президента Республики Казахстан от 29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в апреле-июне и октябре-декабре 2010 года очередного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 на воинскую службу, а также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по делам обороны города Лисаковск Костанайской области" (по согласованию) для проведения призывной кампании привлечь специалистов по воинскому учету на период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поселка Октябрьский, села Красногорское обеспечить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доставку призывников для прохождения медицинской и призывной комиссий и отправки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города Лисаковска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количество сотрудников для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общественного порядка при отправке и убытии призывников на областной сборный пункт, в воинские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доставку на призывной пункт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города Лисаковска Костанайской области от 07.09.2010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финансов акимата города Лисаковска" для проведения призывной комиссии выделить денежные средства согласно суммам, предусмотренным в городском бюджете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начальнику государственного учреждения "Отдел по делам обороны города Лисаковск Костанайской области" (по согласованию) в срок до 25 июня и до 25 декабря 2010 года представить информацию о проделанной работе по исполнению настоящего постановления акиму города Лисаковска.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города Лисаковска Сапарову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апреля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Лисаковска     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Лисаковска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Айсин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Лисаковск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Р. Саттаров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