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cd0f" w14:textId="792c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1993 года рождения к призывному участку Аулиекольского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Аулиекольского района Костанайской области от 12 января 2010 года № 1. Зарегистрировано Управлением юстиции Аулиекольского района Костанайской области 8 февраля 2010 года № 9-7-111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аким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приписки граждан мужского пола, которым в год приписки исполняется семнадцать лет, к призывному участку Аулиекольского района в период с января по март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внутренних дел Аулиекольского района Департамента внутренних дел Костанайской области Министерства внутренних дел Республики Казахстан" (по согласованию) в период приписки граждан к призывному участку, рекомендуем: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розыск и задержание лиц, уклоняющихся от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на призывном участке выделить одного сотрудника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сел, поселка и сельских округов обеспечить своевременное прибытие граждан в отдел по делам обороны для прохождения приписки к призывному участку и помощь в принятии допризывников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Аулиекольского района" выделить необходимое количество денежных средств, утвержденных бюджетом района, для организации и обеспечения приписки граждан 1993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Жагыпаров Арыстан Жумашевич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января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Тугельбаев Марат Тенизбаевич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января 2010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