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d54" w14:textId="eab3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6 января 2010 года № 1. Зарегистрировано Управлением юстиции Денисовского района Костанайской области 10 февраля 2010 года № 9-8-143. Утратило силу - Решением акима Денисовского района Костанайской области от 12 апреля 2010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акима Денисовского района Костанайской области от 12.04.2010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Денисовского района Костанайской области" в период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принять меры к организованной явке юношей в отдел по делам обороны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задержанию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по делам обороны Денисовского района Костанайской области" (по согласованию) совместно с государственным учреждением "Отдел образования Денисовского района" довести до учебных заведений наряд, на отбор кандидатов в военно-учебные заведения, обеспечить преподавателей-организаторов начальной военной подготовки справочным материалом по военно-учебным заведениям,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_______________В. Слободюк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Н.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