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007e" w14:textId="b200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22 апреля 2010 года № 110 "Об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октябре-декабре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6 сентября 2010 года № 293. Зарегистрировано Управлением юстиции Карасуского района Костанайской области 13 сентября 2010 года № 9-13-114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октябре-декабре 2010 года" от 22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9-13-111, опубликовано 19 мая 2010 года в газете "Қарасу өңірі")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