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d766" w14:textId="8a9d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Железинского района от 1 апреля 2010 года N 103/4 "Об оказании социальных выплат отдельным категориям граждан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11 августа 2010 года N 261/8. Зарегистрировано Департаментом юстиции Павлодарской области 1 сентября 2010 года N 12-6-95. Утратило силу постановлением акимата Железинского района Павлодарской области от 22 мая 2012 года N 194/5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Железинского района Павлодарской области от 22.05.2012 N 194/5.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 апреля 2010 года N 103/4 "Об оказании социальных выплат отдельным категориям граждан района" (зарегистрированное в Реестре государственной регистрации нормативных правовых актов за N 12-6-86, опубликованное в районной газете "Родные просторы" 3 апреля 2010 года N 14,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"участники боевых действий по решению правительственных органов бывшего СССР в 1950 - 1951 годах (Венгрия)" заменить словами "военнослужащие Советской Армии, принимавшие участие в боевых действиях на территории других государств, в соответствии с решениями правительственных органов бывшего Союза ССР";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22) слова "черту бедности" заменить словами "продовольственную корзину";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30), 31), 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"30) лица, сопровождающие инвалидов 1, 2 группы с нарушением психологического расстройства, нуждающиеся в сопровождении, на медицинское обследование и лечение в пределах Республики Казахстан на автомобильном транспорте (кроме такси) и железнодорожном транспорте";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родственники по прямой линии, проживающие на территории района (сын, дочь, внук, сестра), погибших участников Великой Отечественной войны для оплаты проезда на места захоронений в странах СНГ";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"32) семьи, получающие государственную адресную социальную помощь";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"и установку радиоудлинителей "Senao 258" заменить словами "сотового телефона с ежемесячной выплатой в размере 2000 тенге на услуги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размере фактических расходов" дополнить словами "согласно заявлению";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"200 000" заменить цифрами "400 000";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материальная помощь на ремонт жилья (по адресу) постоянного проживания получателя) в размере фактических расходов, согласно заявлению, но не более 200 000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30) и 31)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"30) для категории, указанной в подпункте 30) – расходов за проезд, питание проживание в размере их фактической стоимости, но не более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для категории, указанной в подпункте 31) - оплата проезда ( до места назначения и обратно железнодорожным транспортом) в сумме не более 200,0 тыс. тенге на каждого, но не более двух человек – только в пределах стран СНГ (если участник Великой Отечественной войны захоронен в дальнем зарубежье, то проезд должен быть оплачен до ближайшей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категории, указанной в подпункте 16) – акт обследования материально-бытовых условий проживания заявителя, выданный акимом сельского округа, трехстороннее соглашение на оказание единовременной материальной помощи на ремонт жилья, подписанное акимом сельского округа, начальником отдела и получателем материальной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25) и 26)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для категории, указанной в подпункте 30) - заявление с указанием лицевого счета в почтовом отделении акционерного общества "Казпочта" или банках второго уровня, копии удостоверения личности, регистрационного номера налогоплательщика, книги регистрации граждан, подтверждающие расходы за проживание, использованные проездные билеты до пункта назначения и обратно к месту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для категории, указанной в подпункте 31) - документы, подтверждающие место захоронения, и приглашение на место захоронения (при наличии)".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Каппасова Б.М.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 Аужанов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