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3b3a" w14:textId="7d63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района от 12 февраля 2009 года N 23/2 "Об организации социальных рабочих мест для безработных граждан района из целевых групп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28 января 2010 года N 7/1. Зарегистрировано Управлением юстиции Павлодарского района Павлодарской области 15 февраля 2010 года N 12-11-121. Утратило силу постановлением акимата Павлодарского района Павлодарской области от 07 февраля 2012 года N 52/2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07.02.2012 N 52/2.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в целях содействия занятости безработных граждан из целевых групп населения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февраля 2009 года N 23/2 "Об организации социальных рабочих мест для безработных граждан района из целевых групп населения" (зарегистрировано в Реестре государственной регистрации нормативных правовых актов за N 12-11-106, опубликовано в газете "Нива" N 11 (7715) от 13 марта 2009 года) внести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4, 5, 6, 7, 8, 9, 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Воины-интернационалисты.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Лица после снятия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Безработные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Выпускники организаций высшего и послевузовского образования, средних учебных заведений, общеобразовательных школ.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высвобожденные в связи с ликвидацией работодателя – юридического лица, либо прекращением деятельности работодателя – 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государственной адресной социальной помощи, получатели государственного детского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Безработные, длительное время не работающие (более года)".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 Мухамбетжанову Ш. 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