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d714" w14:textId="7a7d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28 января 2010 года N 4/1 "Об организации общественных работ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29 декабря 2010 года N 330/6. Зарегистрировано Управлением юстиции Щербактинского района Павлодарской области 30 декабря 2010 года N 12-13-117.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28 января 2010 года N 4/1 "Об организации общественных работ на 2010 год" (зарегистрированное в реестре государственной регистрации нормативных правовых актов за N 12-13-95, опубликованное в районной газете "Трибуна" N 10 от 6 марта 2010 года),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4 изменить цифры "400 000" на "460 400";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4 изменить цифры "350 000" на "339 100";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4 изменить цифры "400 000" на "414 900";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4 изменить цифры "250 000" на "187 400";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4 изменить цифры "100 000" на "160 200";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4 изменить цифры "200 000" на "205 500";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4 изменить цифры "100 000" на "118 800";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4 изменить цифры "350 000" на "185 700";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4 изменить цифры "100 000" на "115 000";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4 изменить цифры "500 000" на "532 000";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4 изменить цифры "400 000" на "363 900";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4 изменить цифры "100 000" на "109 500";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3 изменить цифры "140" на "146", в графе 4 изменить цифры "3919 000" на "4 509 000";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"Итого по округам" в графе 3 изменить цифры "260" на "266", в графе 4 изменить цифры "7 919 000" на "8 451 400";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3 изменить цифру "8" на "7", в графе 4 изменить цифры "720 000" на "119 100";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4 изменить цифры "200 000" на "161 700";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4 изменить цифры "50 000" на "56 400";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4 изменить цифры "100 000" на "60 000";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4 изменить цифры "100 000" на "139 400";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"Итого по организациям" в графе 3 изменить цифры "40" на "34", в графе 4 изменить цифры "1 320 000" на "586 600";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"Всего" в графе 4 изменить цифры "9 239 000" на "9 038 000".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исполняющую обязанностями заместителя акима района Калыбаеву Бахтылы Каирбековну.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