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4b2a" w14:textId="0764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VI-й сессии маслихата города Алматы IV-го созыва от 12 декабря 2007 года N 45 "Об утверждении Правил благоустройства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 сессии Маслихата города Алматы IV созыва от 12 апреля 2010 года N 317. Зарегистрировано в Департаменте юстиции города Алматы 18 мая 2010 года за N 847. Утратило силу решением маслихата города Алматы от 19 июля 2024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19.07.2024 года № 138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Республики Казахстан" маслихат города Алматы IV-го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VI-й сессии маслихата города Алматы IV-го созыва "Об утверждении Правил благоустройства территории города Алматы" от 12 декабря 2007 года № 45 (зарегистрировано в реестре государственной регистрации нормативных правовых актов за № 767, опубликовано 21 февраля 2008 года в газете "Алматы Ақшамы" № 21 и 21 февраля 2008 года в газете "Вечерний Алматы" № 24-25, внесены изменения и дополнения: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XI-й сессии маслихата города Алматы IV-го созыва "О внесении изменения в решение VI-й сессии маслихата города Алматы IV-го созыва от 12 декабря 2007 года № 45 "Об утверждении Правил благоустройства территории города Алматы" от 2 июля 2008 года № 125, зарегистрировано в реестре государственной регистрации нормативных правовых актов за № 777, опубликовано 9 сентября 2008 года в газете "Алматы Ақшамы" № 102 и 23 августа 2008 года в газете "Вечерний Алматы" № 101;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XXIII-й сессии маслихата города Алматы IV-го созыва "О внесении изменений и дополнений в решение VI-й сессии маслихата города Алматы IV-го созыва от 12 декабря 2007 года № 45 "Об утверждении Правил благоустройства территории города Алматы" от 30 ноября 2009 года № 264, зарегистрировано в реестре государственной регистрации нормативных правовых актов за № 833, опубликовано 7 января 2010 года в газете "Алматы Ақшамы" № 2-3 и 7 января 2010 года в газете "Вечерний Алматы" № 2)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благоустройства территории города Алматы (далее – Правила),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Полигон - специально оборудованное место (площадки, склады, хранилища) для хранения отходов на период, установленный для каждого вида отходов в целях последующей утилизации, переработки или окончательного захоронения.";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"Юридические и физические лица должны" заменить словами "Юридическим и физическим лицам необходимо";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абзац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Физическим и юридическим лицам всех организационно-правовых форм, в том числе владельцам капитальных и временных объектов, необходимо в соответствии с требованиями настоящих Правил:";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пунктах 7, 9, 12, 14, 15, 16, 20, 24, 43, 49, 83, 94, 99, 119, 128, 136, 147, 153, 156, 163 и в Приложении к Правилам в пункте 4 "Требования по благоустройству и санитарной очистке" к Паспорту благоустройства, уборки и содержания территории, слова "запрещается" и "запрещаются" заменить соответственно словами "не допускается" и "не допускаются";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"Автотранспортные предприятия и владельцы автотранспортных средств должны" заменить словами "Автотранспортным предприятиям и владельцам автотранспортных средств необходимо";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"проезжей части" заменить словами "тротуаров или выигравшими конкурс";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 второе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"Содержание стоянки автотранспорта переходят правопреемникам, при смене владельцев или пользователей зданий, земельных участков, помещений, для которых была предусмотрена стоянка автотранспорта."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"несут ответственность за содержание и ремонт подземных коммуникаций," заменить словами "содержат и производят ремонт подземных коммуникаций,";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Санитарное содержание прилегающей территории в границах охранных зон инженерных сетей возлагается на владельцев и эксплуатирующие организации надземных инженерных сооружений.";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обеспечить" заменить словом "обеспечивают";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"несущих ответственность за" заменить словом "производящих";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Обработка проезжей части городских дорог противогололедными материалами осуществляется с выдержкой 15-20 минут с момента начала снегопада (интенсивностью 1-3мм/ч и выше). При слабом снегопаде (интенсивностью 0,5-1 мм/ч) обработку дороги следует начинать через 30-45 минут после его начала";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"до" заменить словом "с";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повышения коэффициента сцепления колес с дорогой в местах имеющих подъемы, спуски и кривые малого радиуса обрабатывают песко-соляной смесью в количестве 150-200 г/м2 при температуре выше минус 60С и 250-300 г/м2 при более низкой температуре. На широких проездах, где полоса движения превышает 10 м, поверхность дороги необходимо обрабатывать в два прохода машины";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81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30 м" заменить словами "от 20 м";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"91. В зимнее время собственникам зданий, строений и сооружений необходимо организовать своевременную очистку кровель от наледи и сосулек";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заключать договоры" заменить словами "заключают договоры";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"договорные отношения" дополнить словами "с Полигоном по захоронению отходов, а также";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"Мусоровывозящим организациям необходимо оказывать услуги по мусороудалению в сроки, указанные в графике (приложение к договору на вывоз ТБО).".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"114. Предприятиям, организациям, иным хозяйствующим субъектам на территории (отведенной, закрепленной, внутридворовой) которых находятся контейнерные площадки, необходимо выполнить следующие требования:";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"117. Размещение контейнерных площадок согласовывается с органами санитарно-эпидемиологического надзора, архитектуры и градостроительства и кооперативами собственников квартир.";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"121. Эксплуатационным организациям необходимо обеспечить:";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производиться" заменить словом "производятся";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производиться" заменить словом "производятся";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за свой счет осуществлять" заменить словами "за свой счет осуществляют";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"Руководители предприятий и организаций, в ведении которых находятся здания и сооружения, собственники зданий и сооружений должны" заменить словами "Руководителям предприятий и организаций, в ведении которых находятся здания и сооружения, собственникам зданий и сооружений необходимо";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проводить" заменить словом "проводят";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"Эксплуатирующая организация должна" заменить словами "Эксплуатирующим организациям необходимо", далее по тексту;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предложение второе исключить;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"162. После монтажа (демонтажа) рекламной конструкции собственникам данной конструкции необходимо восстановить благоустройство территории или объекта размещения";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"Предприятия и организации должны" заменить словами "Предприятиям и организациям необходимо";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Правилам: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Требованиях по благоустройству и санитарной очистке: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изложить в следующей редакции: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Физическим лицам, владельцам индивидуальных жилых домов, юридическим лицам всех организационно-правовых форм необходимо в соответствии с требованиями Правил благоустройства территории города Алматы:";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обеспечить" заменить словом "обеспечивают";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"должны обеспечивать" заменить словом "обеспечивают", слова "должна быть размещена" заменить словом "размещается";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благоустройства, уборки и содержания территории слова "должны известить" заменить словом "извещает";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города Алматы IV-го созыва по вопросам градостроительства, благоустройства и коммунальной собственности (Нам О.Ю.) и заместителя акима города Алматы Е. Шорманова.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ХХVII-й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IV-го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