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6fd0" w14:textId="d066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2009 года N 23/248-IV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27/294-IV от 19 марта 2010 года. Зарегистрировано Департаментом юстиции Южно-Казахстанской области от 19 марта 2010 года за N 2022. Утратило силу - письмо Южно-Казахстанского областного маслихата от 5 января 2011 года N 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Южно-Казахстанского областного маслихата от 05.01.2011 N 02-1.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11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23/248-IV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 (зарегистрировано в Реестре Государственной регистрации нормативных правовых актов за № 2018, опубликовано 23 декабря 2009 года в газете «Южный Казахстан» № 153)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«211 384 340» заменить цифрами «211 684 340»;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«371 256» заменить цифрами «671 256»;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«208 770 102» заменить цифрами «209 070 102»;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1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«Доходы»: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«211 384 340» заменить цифрами «211 684 340»;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«371 256» заменить цифрами «671 256»;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«371 256» заменить цифрами «671 256»;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04 «Штрафы,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«365 190» заменить цифрами «665 190»;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«365 190» заменить цифрами «665 190»;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«208 770 102» заменить цифрами «209 070 102»;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«Оборона»: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«225 931» заменить цифрами «425 931»;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«Организация работы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«188 505» заменить цифрами «388 505»;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250 «Управление по мобилизационной подготовке, гражданской обороне и организации предупреждения и ликвидации аварий и стихийных бедствий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«167 225» заменить цифрами «367 225»;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006 «Предупреждение и ликвидация чрезвычайных ситуаций областного масштаба»: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«98 909» заменить цифрами «298 909»;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«76 832 744» заменить цифрами «76 932 744»;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подгруппе 1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«76 832 744» заменить цифрами «76 932 744»;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257 «Управление финансов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«76 832 744» заменить цифрами «76 932 744»;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программы «024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вышестоящий» дополнить программой 029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«029 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 100 000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Р.Танирбергенов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