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569b1" w14:textId="ff569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материальной помощи участникам и инвалидам Великой Отечественной войны в 2010 году в связи с празднованием 65-ой годовщины
Победы в Великой Отечественной войне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19 апреля 2010 года N 6749. Зарегистрировано Управлением юстиции города Усть-Каменогорск Департамента юстиции Восточно-Казахстанской области 29 апреля 2010 года за N 5-1-140. Утратило силу в связи с истечением срока действия - письмо аппарата акима города Усть-Каменогорска от 06 января 2011 года № Ин-6/5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- письмо аппарата акима города Усть-Каменогорска от 06.01.2011 № Ин-6/5.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«О льготах и социальной защите участников, инвалидов Великой Отечественной войны и лиц, приравненных к ним»,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 в связи с празднованием 65-ой годовщины Победы в Великой Отечественной войне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Государственному учреждению «Отдел занятости и социальных программ города Усть-Каменогорска» (далее - Отдел) произвести в 2010 году выплату материальной помощи не более одного раза в год участникам и инвалидам Великой Отечественной войны (далее – участники войны) через отделения акционерного общества «Казпочта» с доставкой на дом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проведения ремонта жилья участникам войны одиноко проживающим или проживающим с супругами, не имеющим детей на территории города, либо имеющим детей инвалидов или детей пенсионного возраста, в размере 50000 (пятьдесят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возмещения затрат на зубопротезирование в сумме, не превышающей 26000 (двадцать шесть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приобретения топлива участникам войны, проживающим в частных домостроениях и являющимся собственниками жилья, в размере 10000 (десять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обеспечения единой формы одежды участникам делегаций для участия в праздничных мероприятиях в городах Москве и Астане в размере 60000 (шестьдесят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получения материальной помощи необходимо предоставить соответствующие виду выплаты материальной помощи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письменное заявление;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удостоверение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статус участника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книгу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документ, подтверждающий право собственности на жилье;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квитанцию об оплате за проведение зубопротезирования;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регистрационный номер налогоплательщика.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города Нургазиева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Усть-Каменогорска                     И. Абишев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