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25f5" w14:textId="fe0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 апреля 2010 года N  322 "Об утверждении Инструкции по назначению и выплате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25 августа 2010 года N 931. Зарегистрировано Управлением юстиции города Семей Департамента юстиции Восточно-Казахстанской области 30 сентября 2010 года за N 5-2-134. Утратило силу постановлением акимата города Семей Восточно-Казахстанской области от 22 июля 2013 года N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Семей Восточно-Казахстанской области от 22.07.2013 N 1041.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по назначению и выплате социальной помощи,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апреля 2010 года № 322, (зарегистрировано в Реестре государственной регистрации нормативных правовых актов от 12 мая 2010 года № 5-2-128, опубликовано в газетах от 27 мая 2010 года № 21 «Семей таны» и 27 мая 2010 года № 21 «Вести Семей»),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главе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Казахстана от 23 января 2001 года № 148-II "О местном государственном управлении и самоуправлении в Республике Казахстан" дополнить слова «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дополнительный вид социальной помощи по бесплатной транспортной перевозке инвалидов с нарушением функций опорно-двигательного аппарата первой, второй группы, детей инвалидов, а также сопровождающих их лиц, специальным автомобильным транспортом, приспособленным для перевозки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Решение об оказании или об отказе социальной помощи принимает городская комиссия по оказанию социальной помощи отдельным категориям граждан (далее – Комиссия). Размер социальной помощи определяется в пределах предусмотренных бюджетных средств. Предоставление транспортных перевозок инвалидам оказывается согласно заявкам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Выплата социальной помощи осуществляется через банки второго уровня и отделения акционерного общества «Казпочта».;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Уполномоченный орган проводит закуп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по бесплатной транспортной перевозке инвалидов с нарушением функций опорно-двигательного аппарата первой, второй группы, детей инвалидов, а также сопровождающих 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6. Дополнительный вид социальной помощи по бесплатной транспортной перевозке инвалидов с нарушением функций опорно-двигательного аппарата первой, второй группы, детей инвалидов, а также сопровождающих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Дополнительный вид социальной помощи по бесплатной транспортной перевозке оказывается инвалидам с нарушением опорно-двигательного аппарата первой, второй группы, детям инвалидам, а также сопровождающим их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инвалидов производится автомобильным транспортом, приспособленным для перевозки инвалидов в пределах города в целях доставки инвалидов (туда и обратно) к месту работы или учебы, в учреждения здравоохранения, образования, исполнительные и представительные органы, суды, прокуратуры, к объектам социального и бытового обслуживания и другим объектам, необходимым для обслуживания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 организации и контролю бесплатной транспортной перевозки инвалидов с нарушением функций опорно-двигательного аппарата первой, второй группы, детей инвалидов, а также сопровождающим их лицам является ГУ «Отдел занятости и социальных программ города Семей».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Отношения между уполномоченным органом и лицом, предоставляющим услугу по бесплатной транспортировке инвалидов с нарушением функций опорно-двигательного аппарата первой, второй группы, детей инвалидов, а также сопровождающим их лицам, оформляются договором о государственных закупках.»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 М. Айнабеков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