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92ca6" w14:textId="e092c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24 декабря 2010 года N 556. Зарегистрировано управлением юстиции города Риддера Департамента юстиции Восточно-Казахстанской области 28 января 2011 года за N 5-4-145. Отменено - постановлением акимата города Риддера от 28 декабря 2011 года N 1352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   Сноска. Отменено - постановлением акимата города Риддера от 28.12.2011 N 1352.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1) статьи 31 Закона Республики Казахстан от 23 января 2001 года «О местном государственном управлении и самоуправлении в Республике Казахстан», подпункта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декабря 1992 года «О социальной защите граждан, пострадавших вследствие ядерных испытаний на Семипалатинском испытательном ядерном полигоне», </w:t>
      </w:r>
      <w:r>
        <w:rPr>
          <w:rFonts w:ascii="Times New Roman"/>
          <w:b w:val="false"/>
          <w:i w:val="false"/>
          <w:color w:val="000000"/>
          <w:sz w:val="28"/>
        </w:rPr>
        <w:t>Правил организации и финансирования общественных работ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утвержденных постановлением Правительства Республики Казахстан от 19 июня 2001 года № 836, в целях расширения системы государственных гарантий и для поддержки различных групп населения, испытывающих затруднение в трудоустройстве, акимат города Риддера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 в 2011 году, виды, объемы, источники фиансирования и конкретные условия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Размер оплаты труда участников утвердить в размере не менее 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2011 год, на работах по уборке и благоустройству города сумму оплаты утвердить из расчета 1,5 минимальной заработной платы, с </w:t>
      </w:r>
      <w:r>
        <w:rPr>
          <w:rFonts w:ascii="Times New Roman"/>
          <w:b w:val="false"/>
          <w:i w:val="false"/>
          <w:color w:val="000000"/>
          <w:sz w:val="28"/>
        </w:rPr>
        <w:t>дополнительной оплатой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проживание на территории радиационного риска для всех участников общественных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руководителям организаций (по согласованию) предоставлять отдельным категориям работников (женщинам, имеющим несовершеннолетних детей, многодетным матерям, инвалидам) возможность работать неполный рабочий день, а также применять гибкие формы организации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С.В.Кагарманова.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по истечению десяти календарных дней после дня его первого официального опубликования и распространяется на отношения, возникшие с 01 января 2011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Риддера                      Д.Ю. Кавригин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Риддера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556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 которых будут проводиться общественные</w:t>
      </w:r>
      <w:r>
        <w:br/>
      </w:r>
      <w:r>
        <w:rPr>
          <w:rFonts w:ascii="Times New Roman"/>
          <w:b/>
          <w:i w:val="false"/>
          <w:color w:val="000000"/>
        </w:rPr>
        <w:t>
работы в 2011 году, виды, объемы, источники финансирования и</w:t>
      </w:r>
      <w:r>
        <w:br/>
      </w:r>
      <w:r>
        <w:rPr>
          <w:rFonts w:ascii="Times New Roman"/>
          <w:b/>
          <w:i w:val="false"/>
          <w:color w:val="000000"/>
        </w:rPr>
        <w:t>
конкретные условия общественных работ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2853"/>
        <w:gridCol w:w="3025"/>
        <w:gridCol w:w="2427"/>
        <w:gridCol w:w="1232"/>
        <w:gridCol w:w="1035"/>
        <w:gridCol w:w="1524"/>
      </w:tblGrid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организаций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потребность)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(утверждено)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хозяйства, пассажирского транспорта и автомобильных дорог города Риддера»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Санитарная очистка общественных территорий города, очистка от снега пешеходных дорожек и остановок общественного транспорта;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312820 - 515889 квадратных метров в год;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документами, доставка корреспонденции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ежедневно, доставка 5-10 документов ежедневно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«Аким Ульбинского поселкового округа»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уборке и благоустройству территории поселка (очистка территории от мусора, снега, подсыпка песком, уборка и побелка остановок общественного транспорта);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метров в год;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остановок;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водоотводных каналов, дренажных труб;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квадратных метров в год;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 повесток, писем, приглашений гражданам города;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550-745 штук в год;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скота, земельных участков 2 раза в год;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 дворов;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мероприятий культурного значения.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15-20 человек на каждое мероприятие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«Аким Пригородного сельского округа»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Похозяйственный учет личного подворья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повесток, писем, приглашений гражданам города;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социологических опросах, выявление хозяев бродячего скота, уточнение списков временно проживающих на территории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культурно-массовых мероприятий в селе Ливино, организация детской занятости и творческой самодеятельности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населенных пунктов и 98 крестьянских хозяйств 2 раза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штук в год;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документ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дворов ежемесячно.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мероприятий с мая по декабрь месяц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4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занятости и социальных программ города Риддера»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обработке и формировании компьютерной базы данных, оформлении документации по вопросам занятости;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по делопроизводству.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350-470 анкет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130-180 документов ежемесячно.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города Риддера»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участковым инспекторам в предупреждении, выявлении фактов правонарушений;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архивом и текущими документами, картотекой, по доставке корреспонденции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участковых пунктов полиции;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75-80 документов ежедневно.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Риддерское городское отделение Восточно-Казахстанского областного филиала республиканского государственного предприятия «Государственный Центр по выплате пенсий»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документами по перерасчету пенсий и пособий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Сканирование 6000 комплектов в год, оформление дел для сдачи в архив 3000 штук в год, подготовка описи -2 штуки;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 штук в год.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по делам обороны города Риддера»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 по выписке и по доставке повесток призывникам;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личных дел призывников для постановки на воинский учет;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личных дел призывников для передачи на учет военнообязанных в запас.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 штук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дел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дел в год.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12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культуры и развития языков города Риддера»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подготовке и проведении культурно-массовых мероприятий (в селе Поперечном и др.)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мероприятия в год с охватом 100 чел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Риддерский городской филиал общественного объединения «Народно-Демократическая партия «Нур Отан»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служебного помещения и прилегающей территории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квадратных метров ежедневно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10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территориальный отдел судебных исполнителей ДИСА по ВКО.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 (поиск документов, составление актов уничтожения документов, составление описей номенклатуры дел, формирование архивных связок);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доставке корреспонденции.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архивных документов - 6000 единиц в год, составление актов уничтожения документов – 5000 единиц в год, составление описей номенклатуры -35 единиц в год, составление описей документов – 5000 единиц, формирование архивных связок – 5000 единиц;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30-40 документов ежедневно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7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финансов города Риддера»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уборке закрепленной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внутренней политики города Риддера»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рейдах по санитарной очистке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рейдах в семьи неблагополучных детей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подготовке документов по делам несовершеннолетних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специалисту по местному самоуправлению;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проведения прямых линий акима, встреч с населением, сбор материалов для средств массовой информации.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рейда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рейдов в 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округов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51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«Кабинет психолого-педагогической коррекции»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повседневной работы, обеспечивающей создание условий для социально-психологической реабилитации, социальной и трудовой адаптации детей с ограниченными возможностями в развитии, помощь в проведении групповых, индивидуальных воспитательных и музыкальных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с родителями или лицами заменяющими 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текущему ремонту помещения и кабинетов.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групп кратковременного пребывания в количестве 6 и более детей с охватом 45 детей;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ежедневный прием детей по расписанию от 14-21 ребенка;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стен внутри здания – 640 квадратных метров, покраска пола внутри здания – 225 квадратных метров, покраска панелей, окон, дверей 190 квадратных метров.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«Детский приют «Светоч»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проведении текущего ремонта;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прилегающей территории;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на приусадебном участке;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воспитателям в ежедневной прогулке с детьми.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фасада здания– 400 квадратных метров, побелка стен внутри здания – 500 квадратных метров, покраска панелей 500 квадратных метров, покраска пола – 200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соток.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человек ежедневно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12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города Риддера»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архивом (подшивка запросов, заявлений, составление описей документов, поиск архивных документов);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служебного помещения и прилегающей территории.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квадратных метров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филиал Республиканского государственного предприятия «Центр по недвижимости» Комитета регистрационной службы Министерства юстиции Республики Казахстан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и работа с архивом.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около 1200 штук в год; оформление копий паспортов – 2256 штук в год; поднятие и расшивка архивных дел – 1872 штук в год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архитектуры градостроительства и строительства города Риддера»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Ежедневный прием, обработка и выдача документов по вводу в эксплуатацию объектов, выдача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картографической, статистической текстовой информации. Доставка корреспонденции.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адресов объектов – 18 объектов ежемесячно;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базы данных «Адресный регистр»-47 адресов ежемесячно;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25-30 сведений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единиц, доставка корреспонденции 240 док.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16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Риддера»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компьютерной программе «Учет физических лиц» по выбывшим, прибывшим и умершим избирателям города;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со списками получателей жилья;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рейдах по выявлению пустующего и брошенного жилья, составление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оформлению запросов;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работа с архивными документами.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запросов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адресов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 дел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дела ежемесячно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17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казенное предприятие «Стадион «Сокол»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обслуживанию и текущему ремонту здания,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стадиона, работы по уходу за спортивным инвентарем, трибунами, катком, футбольным полем, охрана объекта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квадратных метров ежедневно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19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 комитет Министерства финансов Республики Казахстан государственное учреждение «Налоговое управление по городу Риддеру налогового департамента по Восточно -Казахстанской области»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учета объектов налогообложения, налогоплательщиков, уточнение базы РНН, уточнение регистрации легализованного имущества, дежурства на акцизных постах;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уведомлений по взысканию недоимки.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объектов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20-30 штук ежедневно.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города Риддера»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и получение корреспонденции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Подписка постановлений и заключений.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документа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штук ежемесячно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Алтайский ботанический сад при республиканском государственном предприятии «Центр биологических исследований» Министерства образования и науки Республики Казахстан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уходу за научными коллекциями природной флоры;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административного здания и прилежащей к нему территории.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Природная флора 4 гектара, дендрарий 12 гектар, цветоводство 3 гектара, плодоводство 15 гектар; Репродукционный питомник-30 гектар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квадратных метров ежедневно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 бюджет города Риддера,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 предприятие</w:t>
            </w:r>
          </w:p>
        </w:tc>
      </w:tr>
      <w:tr>
        <w:trPr>
          <w:trHeight w:val="1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статистики по Восточно-Казахстанской области» управление статистики города Риддера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коньюктурных обследований и социальных опросов.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3405 чел в год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«Центр обучения государственному языку города Риддера»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архивом и текущей документацией.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документа ежемесячно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8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экономики и бюджетного планирования города Риддера»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 и получение корреспонденции;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 корреспонденции по почте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документов ежемесячно.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писем ежемесячно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«Центральная библиотечная система города Риддера»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уборка помещения;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подготовке и проведении культурно-массовых мероприятий.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Реставрация книг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66,5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мероприятия в месяц, 36 – в год с охватом 3000 человек.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штук книг в год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физической культуры и спорта города Риддера»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спортивно массовых мероприятий, в том числе для людей с ограниченными возможностями;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доставке корреспонденции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мероприятий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ежедневно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«Администратор судов Восточно -Казахстанской области Комитета по судебному администрированию при Верховном Суде Республики Казахстан» Риддерский городской суд Восточно-Казахстанской области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повесток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повесток ежедневно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12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поддержки женщин «Незабудка»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Содействие в решении вопросов по оказанию конкретной помощи социально незащищенным женщинам.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организаторам в 13 округах и пяти сотрудникам офиса.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предпринимательства города Риддера»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подворной переписи скота. Заполнение документации, составление свода, доставка корреспонденции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архивными документами,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ведению мониторинга цен на продовольственные и непродовольственные товары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 дворов 2 раз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 ежедневно.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магазина ежемесячно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«Риддерское городское управление казначейства»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корреспонденции, работа с архивными документами.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документа в месяц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религиозного объединения «Духовное управление мусульман Казахстана» мечеть «Динмухаммед Конаев»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уборке территории и помещения мечети.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квадратных метров ежедневно.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чрезвычайным ситуациям города Риддера департамента по чрезвычайным ситуациям Восточно-Казахстанской области Министерства по чрезвычайным ситуациям Республики Казахстан.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 по благоустройству, озеленению и санитарной уборке прилегающей территории.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квадратных метров ежедневно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маслихата города Риддера»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ревизионной комиссии;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информации – Документооборот-449 шт в месяц.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административный суд города Риддера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документами, работа с архивом;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доставке корреспонденции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ежедневно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4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по контролю и социальной защите Комитета по Контролю и социальной защите Министерства труда и социальной защиты населения Республики Казахстана по Восточно-Казахстанской области»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доставке корреспонденции.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номенклатуры дел– 300;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картонирование – 320;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актов на уничтожение – 340;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 на хранение - 340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«Риддерская городская больница» управления здравоохранения Восточно -Казахстанского областного акимата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 по уборке и благоустройству прилегающей территории.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подъездных путей и крыш от снега – 20000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мытье лестничных пролетов, служебных помещений – 1000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стен, потолков – 3000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мытье окон – 1000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молодых деревьев, кустарников – 40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скамеек – 6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выкос травы – 2 гектара.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«Радио- Максат»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повседневной работы, обеспечивающей бесперебойность радиовещания.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ежедневно 8-10 повреждений, разноска извещений 80-90 штук, обслуживание 3720 радиоточек в год. Ревизия радиолиний 44 в месяц.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городской филиал областного профессионально-технического учебного центра республиканского общественного объединения «Отан»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 газонов;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распиловка и колка дров;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загрузка угля в склад;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стрелкового тира от мусора;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очистка гаражей;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покраска забора;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покраска гаражных ворот;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кубических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квадратных метров;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«Дом дружбы народов» города Риддера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обслуживанию и текущему ремонту здания,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уборке прилегающей территории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квадратных метра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раза еженедельно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города Риддера»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входящих и исходящих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по государственным закупкам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30-справок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объявлений и 3 отчета ежемесячно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446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Конкретные условия общественных работ: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рабочей недели составляет 5 дней с двумя выходными, восьми часовой рабочий день, обеденный перерыв 1 час, оплата труда осуществляется за фактически отработанное время, отраженное в табеле учета рабочего времени путем перечисления на лицевые счета безработных; инструктаж по охране труда и технике безопасности, обеспечение </w:t>
      </w:r>
      <w:r>
        <w:rPr>
          <w:rFonts w:ascii="Times New Roman"/>
          <w:b w:val="false"/>
          <w:i w:val="false"/>
          <w:color w:val="000000"/>
          <w:sz w:val="28"/>
        </w:rPr>
        <w:t>специальной одеждой</w:t>
      </w:r>
      <w:r>
        <w:rPr>
          <w:rFonts w:ascii="Times New Roman"/>
          <w:b w:val="false"/>
          <w:i w:val="false"/>
          <w:color w:val="000000"/>
          <w:sz w:val="28"/>
        </w:rPr>
        <w:t>, инструментом и оборудованием; выплата </w:t>
      </w:r>
      <w:r>
        <w:rPr>
          <w:rFonts w:ascii="Times New Roman"/>
          <w:b w:val="false"/>
          <w:i w:val="false"/>
          <w:color w:val="000000"/>
          <w:sz w:val="28"/>
        </w:rPr>
        <w:t>социального пособия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временной нетрудоспособности, возмещение вреда, причиненного увечьем или иным повреждением здоровья; пенсионные и социальные отчисления производятся в соответствии с законодательством Республики Казахстан. Условия общественных работ для отдельных категорий работников (женщины и другие лица с семейными обязанностями, инвалиды, лица, не достигшие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трудовым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Средняя продолжительность участия безработных составляет до 6,0 месяцев, для лиц предпенсионного возраста до 1 года.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