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9d7e" w14:textId="6d99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несовершеннолетних в Центрах адаптации несовершеннолетних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января 2011 года № 1. Зарегистрирован в Министерстве юстиции Республики Казахстан 14 января 2011 года № 6734. Утратил силу приказом Министра образования и науки Республики Казахстан от 18 июня 2013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18.06.2013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несовершеннолетних в Центрах адаптации несовершеннолетних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декабря 2004 года № 708 "Об утверждении Положения о Центрах временной изоляции, адаптации и реабилитации несовершеннолетних" (зарегистрированный в Реестре государственной регистрации нормативных правовых актов № 3360).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(Шер Р.П.):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осуществлять координацию и контроль за деятельностью Центров адаптации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2011 года № 1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несовершеннолетних в</w:t>
      </w:r>
      <w:r>
        <w:br/>
      </w:r>
      <w:r>
        <w:rPr>
          <w:rFonts w:ascii="Times New Roman"/>
          <w:b/>
          <w:i w:val="false"/>
          <w:color w:val="000000"/>
        </w:rPr>
        <w:t>
Центрах адаптации несовершеннолетних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определяют порядок деятельности Центров адаптации несовершеннолетних, их компетенцию в области образования, профилактики правонарушений и безнадзорности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Центрами адаптации несовершеннолетних (далее - Центр) являются государственные организации, находящиеся в ведении органов образования, обеспечивающие прием и временное содержание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взаимодействует с органами и организациями здравоохранения, образования, туризма и спорта, социальной защиты населения, внутренних дел, юстиции, а также неправительственными организациями, которые осуществляют работу с несовершеннолетними.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Центра осуществляется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образования, настоящими Правилами и уставом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Центра является обеспечение приема, кратковременного содержания, адаптация и дальнейшее устройство безнадзорных и беспризорных детей, детей, оставшихся без попечения родителей или других законных представителей, а также несовершеннолетних, направляемых в специальные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и психологической помощи несовершеннолетним, их родителям или другим законным представителям в преодолении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обеспечение реализации индивидуальных программ социальной адаптации несовершеннолетних, включающих в себя компоненты профессионально-трудовой, учебно-познавательной, физкультурно-оздоровительной направленности;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социального статуса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медицинского обслуживания и обучения несовершеннолетних, находящихся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органами опеки и попечительства для дальнейшего устройства несовершеннолетних, находящихся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в возвращении несовершеннолетних, находящихся в Центре, 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профилактическая работа по предупреждению безнадзорности и беспризорности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и законных интересов несовершеннолетних, находящихся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 состоит из следующих блоков: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жилищно-бытовой блок (спальные комнаты, класс для занятий, игровая комната, кинозал, библиотека, комнаты гигиены);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блок (медицинский пункт, изолятор);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административно-хозяйственный блок (столовая, служебные кабинеты и хозяйственные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Техническая укрепленность Центра должна обеспечивать условия для круглосуточного наблюдения за несовершеннолетними с возможностью свободного входа и выхода за пределы Центра.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приема, содержания и выпуска несовершеннолетних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 принимаются: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и беспризорные дети для установления их родителей или других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или лиц их заменяющих, в случае невозможности их своевременного устройства, а также отобранные при непосредственной угрозе их жизни и здоровью органами опеки и попечительства от родителей (одного из них) или других лиц, на попечении которых они находились;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направляемые в специальные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помещения несовершеннолетних в Центр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суда в отношении несовершеннолетних, указанных в подпункте 3) пункта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органа опеки и попечительства в отношении несовершеннолетних, указанных в подпунктах 1) и 2) пункта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органа опеки и попечительства о помещении несовершеннолетнего в Центр приобщаются: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жилищно-бытовых условий (при установлении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на несовершеннолетнего, а также его родителей или других законных представителей (при установлении родителей или других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организации образования (для детей школьного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документы (при наличии прививочный паспорт и амбулаторная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ночное время, выходные или праздничные дни несовершеннолетние, указанные в подпунктах 1) и 2) пункта 8 настоящих Правил, могут быть помещены в Центр на основании акта о приеме несовершеннолетнего в Центр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в течение двадцати четырех часов администрация Центра письменно извещает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решения вопроса о дальнейшем содержании либо устройстве несовершеннолетних, указанных в подпунктах 1) и 2) пункта 8 настоящих Правил, сотрудниками Центра в течение трех суток направляется информация в органы опеки и попечительства, обосновывающая наличие признаков безнадзорности, беспризорности, либо об угрозе жизни и здоровью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Органы опеки и попечительства в течение трех рабочих дней выносят постановление о помещении несовершеннолетнего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несовершеннолетнего в Центр и его выбытие из Центра оформляются приказом директора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Данные о несовершеннолетних, принимаемых в Центр, регистрируются в журнале учета доставленных несовершеннолетних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уточнения анкетных данных несовершеннолетнего и причин помещения в Центр на него оформляется учетно-статистическая карточка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Несовершеннолетние, указанные в подпунктах 1) и 2) пункта 8 настоящих Правил, могут находиться в Центре не более трех месяцев для оказания им помощи и решения вопросов их дальнейшего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срок пребывания несовершеннолетних в Центре не входит период карантина, объявленного уполномоченным органом в области здравоохранения, а также время нахождения несовершеннолетнего в связи с болезнью в организации здравоохранения, оказывающей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Несовершеннолетние, указанные в подпункте 3) пункта 8 настоящих Правил, находятся в Центре по постановлению суда, но не более периода вступления в законную силу решения суда о направлении в специальную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Центр не подлежат помещению несовершеннолетние, находящиеся в состоянии алкогольного, наркотического или токсического опьянения, а также несовершеннолетние с явно выраженными симптомами психических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Несовершеннолетние, помещенные в Центр, размещаются в зависимости от возраста и пола по группам. Количество детей в группах не должно превышать двадцати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Центре с несовершеннолетними проводится профилактическая и адаптационная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 несовершеннолетними, нарушившими установленный порядок содержания, проводится индивидуальная воспитательная работа психологом, о чем делается соответствующая запись в личном деле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приеме несовершеннолетних в Центр производится их первичное медицинское обследование, вещи и ценности, имеющиеся у несовершеннолетнего на момент поступления в Центр, изымаются, о чем делается запись в акте приема несовершеннолетнего в Центр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возвращаются при выходе из Центра. Несовершеннолетним, поступившим в Центр в неопрятной одежде, производится замена верхней одежды и нижнего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Образовательный процесс организуется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образовании" и с учетом времени пребывания несовершеннолетних в Центре, уровня учебной подготовки. При необходимости решение о форме получения образования несовершеннолетними принимается по согласованию с психолого-медико-педагогической консультацией.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несовершеннолетних, помещенных в Центр, заводятся личные дела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оригиналы которых направляются по месту их дальнейшего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Организация профилактической и адаптационной работы с несовершеннолетними, содержащимися в Центре, осуществляется исходя из оснований помещения, степени педагогической запущенности, возраста, семейно-бытовых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 несовершеннолетними, направляемыми в специальные организации образования, проводится правовое обучение и работа по социально-педагогической адаптации к предстоящим условиям пребывания в специальной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выпуске из Центра несовершеннолетние направляются к месту жительства строго в сопровождении родителей или других законных представителей, либо доставляются к месту их дальнейшего устройства в сопровождении социального педагога Центра на основании приказа о выбытии несовершеннолетнего из Центра по акту о приеме-передаче несовершеннолетнего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Несовершеннолетние, направляемые в специальные организации образования, доставляются в сопровождении социального педагога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несовершеннолетних девочек осуществляется исключительно социальным педагогом женского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Несовершеннолетние, выбывающие из Центра в сопровождении социального педагога Центра, обеспечиваются бесплатным проездом к месту устройства и продуктами питания или денежным содержанием на время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выпуске несовершеннолетнего из Центра его родителям или другим законным представителям выдаются справки о его пребывании в Центре, о состоянии здоровья, табель об успеваемости, психолого-педагогическая характеристика.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несовершеннолетних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                       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приеме несовершеннолетнего в Центр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несовершеннолетних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 __ г.               Город, район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составил/а настоящий акт о том, что в ____ час. ____ мин. в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гражданином, сотрудником органа внутренних дел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место работы, должность,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доставлен несовершеннолетний, обнаруженный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(место, время и обстоятельства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обнаружения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Приметы несовершеннолетнего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(рост, вес, примерный возраст, умеет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обнаружения особых примет (родинки, шрамы и т.д.), наличие свежих 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теле, признаков насильственных 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несовершеннолетнего изъяты: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(вещи, ценности, документы, подлежащие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возврату при выбытии)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Удалось установить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возраст несовершеннолетнего,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родителей, лиц, их заменяющих, место жительства,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должность родителей, другие данные, имеющие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(ребенок внешне здоров, болен, имеет телесные повреждения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звание, фамилия, имя, отчество, составившего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 лица, доставившего несовершеннолетнего)</w:t>
      </w:r>
    </w:p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несовершеннолетних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несовершеннолетних,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доставленных в Центр адаптации несовершеннолетних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Центра адаптации несовершеннолетних)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Начато   "___"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Окончено "___"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Графы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доставления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Число, месяц и год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родителях или других законных представителях.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жительства, телефон (при необходимости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детского учреждения, где воспитывался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доставлен (полные данные).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помещения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убытия из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Кому и куда направлен несовершеннолетний.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должностного лица, передавшего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(работник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директора Центра и печатью учреждения.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несовершеннолетних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                       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Учетно-статистическая карточка № 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Число, месяц, год и место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жительства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Образование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(учебное заведение, класс, группа)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родителях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год рождения, место жительства,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Основания помещения (нужное подчеркнуть): направляемые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организации образования, безнадзорные и беспризорные,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оставшиеся без попечения родителей или других 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Состоял ли на учете в ОВД: да,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Привлекался ли к уголовной ответственности: да,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Особые приметы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Оборотная сторона учетно-статистической карточки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3294"/>
        <w:gridCol w:w="3294"/>
        <w:gridCol w:w="3199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выбытия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и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учетного дела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несовершеннолетних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                       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Личное дело № 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Уточненные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(число, месяц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Поступил "____"______________________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Выбыл    "____"______________________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личному делу приобщаются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о помещении несовершеннолетнего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 о приеме несовершеннолетнего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подтверждающие возраст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родителей или других 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представителей, их месте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 проведения профилактической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Справка о состоянии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Иные документы.</w:t>
      </w:r>
    </w:p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несовершеннолетних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                       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Акт о приеме-передаче несовершеннолетнего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20___ года в ____ часов _____________________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передал/а несовершеннолетнего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 передаче в Центр указывается наименование и номер путевки,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 должностных лиц; при передаче родителям или другим законным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представителям, указывается фамилия, имя, отчество, степень родства,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представителям, удостоверяющий личность, когда и кем выдан,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лица, принявшего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несовершеннолетним переданы следующие вещи, деньги,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ценности, документы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(перечислить)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подпись лица, принявшего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"___"___________________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