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a92a" w14:textId="bdba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марта 2011 года № 116. Зарегистрирован в Министерстве юстиции Республики Казахстан 16 марта 2011 года № 6824.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республиканском бюджете на 2011-2013 годы" от 28 февраля 2011 № 412-IV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06 "Налоги на международную торговлю и внешние операции":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"Таможенные платежи":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01 "Таможенные пошлины на ввозимые товары, за исключением таможенных пошлин, налогов на ввозимые физическими лицами товары для личного пользования с применением единых ставок таможенных пошлин, налогов или совокупного таможенного платежа"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 Ввозные таможенные пошлины (иные пошлины, налоги и сборы, имеющие эквивалентное действие),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"029 Создание информационной системы Казначейства";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"040 Строительство центров приема и обработки информации налоговых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"055 Создание и развитие информационной системы финансового мониторинга";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"Внешнеполитическая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204 "Министерство иностранных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"013 Представление интересов Республики Казахстан в уставных и других органах Содружества Независимых Государств" после слова "Казахстан в" дополнить словами "международных организациях,";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220 "Министерство экономического развития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050 "Услуги независимых экспертов и неправительственных организаций (общественных объединений) по проведению оценки эффективности деятельности центральных государственных и местных исполнительных органов"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"050 Услуги по аналитическому сопровождению оценки эффективности деятельности центральных государственных и местных исполнительных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603 "Министерство связи и информации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024, 026, 027, 030,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Капитальные расходы государственных учреждений "Центры обслуживания населения"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Международно-правовая защита и координация орбитально-частотного ресурса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Создание системы мониторинга информационно-коммуникационных сетей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Сопровождение системы управления и мониторинга сетей операторов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221 Министерство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Целевые трансферты на развитие областному бюджету Восточно-Казахстанской области на строительство котельной в поселке Солнечный";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271 с бюджетными программами 054, 055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 Управление 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 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 Целевые трансферты на развитие из областного бюджета бюджетам районов (городов областного значения) Восточно-Казахстанской области на строительство котельной в поселке Солнечный";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бюджетными программами 061, 062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061 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 Целевые трансферты на развитие из областного бюджета бюджетам районов (городов областного значения) Восточно-Казахстанской области на строительство котельной в поселке Солнечный";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466 с бюджетной программой 017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"466 Отдел архитектуры, градостроительства и 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Строительство котельной в поселке Солнечный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467 с бюджетной программой 016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 Отдел архитектуры, градостроительства и 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Строительство котельной в поселке Солнечный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017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Строительство котельной в поселке Солнечный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Увеличение размера доплаты за квалификационную категорию учителям школ и воспитателям дошкольных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"053 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045, 046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"045 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 Целевые текущие трансферты из областного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360 с бюджетной программой 031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 Управление образования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Увеличение размера доплаты за квалификационную категорию учителям школ и воспитателям дошкольных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"021 Увеличение размера доплаты за квалификационную категорию учителям школ и воспитателям дошкольных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Увеличение размера доплаты за квалификационную категорию учителям школ и воспитателям дошкольных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"054 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047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"047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"129 Целевые текущие трансферты областным бюджетам, бюджетам городов Астаны и Алматы на повышение квалификации, подготовку и переподготовку кадров в рамках реализации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"052 Повышение квалификации, подготовка и переподготовка кадров в рамках реализации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"038 Повышение квалификации, подготовка и переподготовка кадров в рамках реализации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031 "Целевые текущие трансферты областным бюджетам, бюджетам городов Астаны и Алматы в реализацию Государственной программы развития образования в Республике Казахстан на 2011-2020 годы" бюджетные подпрограммы 100 "Внедрение системы электронного обучения в организациях среднего и технического профессионального образования", 101 "Обеспечение доступа организаций образования доступа к сети Интернет"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047, 051, 052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"047 Создание АО "Информационно-аналитический центр" при Министерстве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Создание АО "Национальный центр государственной научно-технической экспертизы"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 Внедрение системы электронного обучения в организациях среднего и технического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038 "Целевые текущие трансферты из республиканского бюджета бюджетам районов (городов областного значения) на внедрение системы электронного обучения в организациях среднего и технического профессионального образования", 039 "Целевые текущие трансферты из областного бюджета бюджетам районов (городов областного значения) на внедрение системы электронного обучения в организациях среднего и технического профессионального образования"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022 "Внедрение системы электронного обучения в организациях среднего и технического профессионального образования"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023 "Обеспечение доступа организаций образования к сети Интернет"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016 "Внедрение системы электронного обучения в организациях среднего и технического профессионального образования"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017 "Обеспечение доступа организаций образования к сети Интернет"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021 "Внедрение системы электронного обучения в организациях среднего и технического профессионального образования"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022 "Обеспечение доступа организаций образования к сети Интернет" с бюджетными подпрограммами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"111 Целевые текущие трансферты областным бюджетам, бюджетам городов Астаны и Алматы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"127 Целевые текущие трансферты областным бюджетам, бюджетам городов Астаны и Алматы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"039 Целевые текущие трансферты областным бюджетам, бюджетам городов Астаны и Алматы на реализацию социальных проектов на профилактику ВИЧ-инфекции среди лиц находящихся и освободившихся из мест лишения свободы в рамках реализации Государственной программы развития здравоохранения Республики Казахстан "Саламатты Қазақстан" на 2011-2015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"127 Целевые текущие трансферты областным бюджетам, бюджетам городов Астаны и Алматы на реализацию социальных проектов на профилактику ВИЧ-инфекции среди лиц, находящихся и освободившихся из мест лишения свободы, в рамках реализации Государственной программы развития здравоохранения Республики Казахстан "Саламатты Қазақстан" на 2011-2015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201 с бюджетной программой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Строительство и реконструкция объектов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694 "Управление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"018 Создание комплексной медицинской информационной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355 "Управление занятости и социальных программ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"Программа занятости" дополнить бюджетной подпрограммой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 Оказание мер государственной поддержки участникам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030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"030 Обеспечение деятельности центров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002 "Программа занятости" дополнить бюджетной подпрограммой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 Оказание мер государственной поддержки участникам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"023 Обеспечение деятельности центров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"010 Целевые текущие трансферты областным бюджетам, бюджетам городов Астаны и Алматы"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Целевые текущие трансферты областным бюджетам, бюджетам городов Астаны и Алматы на предоставление специальных социальных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019, 128, 129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Кредитование областных бюджетов, бюджетов городов Астаны и Алматы на содействие развитию предпринимательства на селе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Реализация мероприятий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 Целевые текущие трансферты областным бюджетам, бюджетам городов Астаны и Алматы на реализацию мероприятий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037, 038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"037 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Целевые текущие трансферты из областного бюджета бюджетам районов (городов областного значения) на реализацию мероприятий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265 с бюджетной программой 018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"265 Управление предпринимательства и промышленности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Обучение предпринимательству участников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056, 057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"056 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 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"Управление строительства, пассажирского транспорта и автомобильных дорог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063, 064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"063 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 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018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"018 Развитие инженерно-коммуникационной инфраструктуры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022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"022 Развитие инженерно-коммуникационной инфраструктуры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018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"018 Развитие инженерно-коммуникационной инфраструктуры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026, 129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"026 Разработка типовых проектов строительства жилья в рамках реализации мероприятий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 Целевые трансферты на развитие областным бюджетам, бюджетам городов Астаны и Алматы на развитие инженерно-коммуникационной инфраструктуры в рамках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коммунального хозяйства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"009 Целевые текущие трансферты бюджету города Приозерск Карагандинской области на поддержание инфраструктуры города"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Целевые текущие трансферты из республиканского бюджета бюджету города Приозерск Карагандинской области на поддержание инфраструктуры города"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Целевые текущие трансферты из областного бюджета бюджету города Приозерск Карагандинской области на поддержание инфраструктуры города";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Целевые текущие трансферты областному бюджету Карагандинской области на поддержание инфраструктуры города Приозерска";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205 "Министерство туризма и спорта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"014 Целевые текущие трансферты областным бюджетам, бюджетам городов Астаны и Алматы на содержание вновь вводимых объектов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359 "Управление туризма, физической культуры и спорта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Обеспечение деятельности Международного комплекса лыжных трамплинов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"Министерство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"053 Обеспечение повышения энергоэффективности";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"090 Целевые текущие трансферты областным бюджетам, бюджетам городов Астаны и Алматы на организацию и проведение идентификации сельскохозяйственных животных";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031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"Управление предпринимательства и промышленности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009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375 "Управление сельского хозяйства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018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"037 Предоставление бюджетных кредитов для содействия развитию предпринимательства на селе в рамках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601 "Национальное космическое агентство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Кредитование создания космического ракетного комплекса "Байтерек";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"038 Субсидирование процентной ставки вознаграждения в рамках "Программы посткризисного восстановления (оздоровление конкурентоспособных предприятий)";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043 с бюджетной подпрограммой 016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"043 Оплата услуг консультантов в рамках "Программы посткризисного восстановления (оздоровление конкурентоспособных предприятий)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За счет софинансирования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220 "Министерство экономического развития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"016 Оплата услуг финансового агента оказываемых в рамках программы "Дорожная карта бизнеса 2020"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Оплата услуг оператора и финансового агента оказываемых в рамках программы "Дорожная карта бизнеса –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019, 020,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Услуги по сопровождению проектов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Целевые трансферты на развитие областным бюджетам, бюджетам городов Астаны и Алматы для оказания содействия экономическому развитию регионов и системы расселения населения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258 "Управление экономики и бюджетного планирования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012, 013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"012 Целевые трансферты на развитие из республиканского бюджета бюджетам районов (городов областного значения) для оказания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Целевые трансферты на развитие из областного бюджета бюджетам районов (городов областного значения) для оказания содействия экономическому развитию регионов и системы расселения населения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"014 Оказание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265 "Управление предпринимательства и промышленности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Предоставление бюджетных кредитов для содействия развитию предпринимательства на селе в рамках Программы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357 "Управление экономики и бюджетного планирования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Оказание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"Отдел экономики и бюджетного планирования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Оказание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"023 Оказание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"Отдел экономики, финансов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"023 Оказание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476 "Отдел экономики, бюджетного планирования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Оказание содействия экономическому развитию регионов и системы расселения населения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603 "Министерство связи и информации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"028 Увеличение уставного капитала республиканского государственного предприятия "Центр технического сопровождения и анализа в области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