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b0e4" w14:textId="f42b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свидетельств авиационного персонала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14 марта 2011 года № 138. Зарегистрирован в Министерстве юстиции Республики Казахстан 1 апреля 2011 года № 6860. Утратил силу приказом Министра транспорта и коммуникаций Республики Казахстан от 26 сентября 2013 года № 750</w:t>
      </w:r>
    </w:p>
    <w:p>
      <w:pPr>
        <w:spacing w:after="0"/>
        <w:ind w:left="0"/>
        <w:jc w:val="both"/>
      </w:pPr>
      <w:r>
        <w:rPr>
          <w:rFonts w:ascii="Times New Roman"/>
          <w:b w:val="false"/>
          <w:i w:val="false"/>
          <w:color w:val="ff0000"/>
          <w:sz w:val="28"/>
        </w:rPr>
        <w:t xml:space="preserve">      Сноска. Утратил силу приказом Министра транспорта и коммуникаций РК от 26.09.2013 </w:t>
      </w:r>
      <w:r>
        <w:rPr>
          <w:rFonts w:ascii="Times New Roman"/>
          <w:b w:val="false"/>
          <w:i w:val="false"/>
          <w:color w:val="ff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выдачи свидетельств авиационного персонала.</w:t>
      </w:r>
      <w:r>
        <w:br/>
      </w:r>
      <w:r>
        <w:rPr>
          <w:rFonts w:ascii="Times New Roman"/>
          <w:b w:val="false"/>
          <w:i w:val="false"/>
          <w:color w:val="000000"/>
          <w:sz w:val="28"/>
        </w:rPr>
        <w:t>
</w:t>
      </w: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Р.О.)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А. Кусаинов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Министра транспорта</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марта 2011 года № 138 </w:t>
      </w:r>
    </w:p>
    <w:bookmarkStart w:name="z6" w:id="1"/>
    <w:p>
      <w:pPr>
        <w:spacing w:after="0"/>
        <w:ind w:left="0"/>
        <w:jc w:val="left"/>
      </w:pPr>
      <w:r>
        <w:rPr>
          <w:rFonts w:ascii="Times New Roman"/>
          <w:b/>
          <w:i w:val="false"/>
          <w:color w:val="000000"/>
        </w:rPr>
        <w:t xml:space="preserve"> 
Правила выдачи свидетельств авиационного персонала</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Настоящие Правила выдачи свидетельств авиационного персонала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и </w:t>
      </w:r>
      <w:r>
        <w:rPr>
          <w:rFonts w:ascii="Times New Roman"/>
          <w:b w:val="false"/>
          <w:i w:val="false"/>
          <w:color w:val="000000"/>
          <w:sz w:val="28"/>
        </w:rPr>
        <w:t>Приложения 1</w:t>
      </w:r>
      <w:r>
        <w:rPr>
          <w:rFonts w:ascii="Times New Roman"/>
          <w:b w:val="false"/>
          <w:i w:val="false"/>
          <w:color w:val="000000"/>
          <w:sz w:val="28"/>
        </w:rPr>
        <w:t xml:space="preserve">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(г. Чикаго, 7 декабря 1944 года).</w:t>
      </w:r>
      <w:r>
        <w:br/>
      </w:r>
      <w:r>
        <w:rPr>
          <w:rFonts w:ascii="Times New Roman"/>
          <w:b w:val="false"/>
          <w:i w:val="false"/>
          <w:color w:val="000000"/>
          <w:sz w:val="28"/>
        </w:rPr>
        <w:t>
</w:t>
      </w:r>
      <w:r>
        <w:rPr>
          <w:rFonts w:ascii="Times New Roman"/>
          <w:b w:val="false"/>
          <w:i w:val="false"/>
          <w:color w:val="000000"/>
          <w:sz w:val="28"/>
        </w:rPr>
        <w:t>
      2. Правила определяют порядок выдачи свидетельств авиационного персонала (далее - свидетельства) гражданской и экспериментальной авиации.</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(далее - ТО ВС), организации и обслуживанию воздушного движения, управлению воздушным движением;</w:t>
      </w:r>
      <w:r>
        <w:br/>
      </w:r>
      <w:r>
        <w:rPr>
          <w:rFonts w:ascii="Times New Roman"/>
          <w:b w:val="false"/>
          <w:i w:val="false"/>
          <w:color w:val="000000"/>
          <w:sz w:val="28"/>
        </w:rPr>
        <w:t>
</w:t>
      </w:r>
      <w:r>
        <w:rPr>
          <w:rFonts w:ascii="Times New Roman"/>
          <w:b w:val="false"/>
          <w:i w:val="false"/>
          <w:color w:val="000000"/>
          <w:sz w:val="28"/>
        </w:rPr>
        <w:t>
      2) свидетельство авиационного персонала - документ, подтверждающий квалификацию авиационного персонала;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Реестр выдачи свидетельств</w:t>
      </w:r>
      <w:r>
        <w:rPr>
          <w:rFonts w:ascii="Times New Roman"/>
          <w:b w:val="false"/>
          <w:i w:val="false"/>
          <w:color w:val="000000"/>
          <w:sz w:val="28"/>
        </w:rPr>
        <w:t xml:space="preserve"> авиационного персонала (далее - Реестр) - документ, в котором производится запись о выдаче свидетельств авиационного персонала.</w:t>
      </w:r>
      <w:r>
        <w:br/>
      </w:r>
      <w:r>
        <w:rPr>
          <w:rFonts w:ascii="Times New Roman"/>
          <w:b w:val="false"/>
          <w:i w:val="false"/>
          <w:color w:val="000000"/>
          <w:sz w:val="28"/>
        </w:rPr>
        <w:t>
</w:t>
      </w:r>
      <w:r>
        <w:rPr>
          <w:rFonts w:ascii="Times New Roman"/>
          <w:b w:val="false"/>
          <w:i w:val="false"/>
          <w:color w:val="000000"/>
          <w:sz w:val="28"/>
        </w:rPr>
        <w:t>
      4) квалификационная отметка - запись, сделанная в свидетельстве или имеющая к нему отношение, являющаяся его частью, в которой указываются особые условия, права или ограничения, относящиеся к этому свидетельству.</w:t>
      </w:r>
      <w:r>
        <w:br/>
      </w:r>
      <w:r>
        <w:rPr>
          <w:rFonts w:ascii="Times New Roman"/>
          <w:b w:val="false"/>
          <w:i w:val="false"/>
          <w:color w:val="000000"/>
          <w:sz w:val="28"/>
        </w:rPr>
        <w:t>
</w:t>
      </w:r>
      <w:r>
        <w:rPr>
          <w:rFonts w:ascii="Times New Roman"/>
          <w:b w:val="false"/>
          <w:i w:val="false"/>
          <w:color w:val="000000"/>
          <w:sz w:val="28"/>
        </w:rPr>
        <w:t>
      4. Свидетельства выдаются следующему авиационному персоналу:</w:t>
      </w:r>
      <w:r>
        <w:br/>
      </w:r>
      <w:r>
        <w:rPr>
          <w:rFonts w:ascii="Times New Roman"/>
          <w:b w:val="false"/>
          <w:i w:val="false"/>
          <w:color w:val="000000"/>
          <w:sz w:val="28"/>
        </w:rPr>
        <w:t>
</w:t>
      </w:r>
      <w:r>
        <w:rPr>
          <w:rFonts w:ascii="Times New Roman"/>
          <w:b w:val="false"/>
          <w:i w:val="false"/>
          <w:color w:val="000000"/>
          <w:sz w:val="28"/>
        </w:rPr>
        <w:t>
      1) пилот-любитель (самолет);</w:t>
      </w:r>
      <w:r>
        <w:br/>
      </w:r>
      <w:r>
        <w:rPr>
          <w:rFonts w:ascii="Times New Roman"/>
          <w:b w:val="false"/>
          <w:i w:val="false"/>
          <w:color w:val="000000"/>
          <w:sz w:val="28"/>
        </w:rPr>
        <w:t>
</w:t>
      </w:r>
      <w:r>
        <w:rPr>
          <w:rFonts w:ascii="Times New Roman"/>
          <w:b w:val="false"/>
          <w:i w:val="false"/>
          <w:color w:val="000000"/>
          <w:sz w:val="28"/>
        </w:rPr>
        <w:t>
      2) пилот-любитель (вертолет);</w:t>
      </w:r>
      <w:r>
        <w:br/>
      </w:r>
      <w:r>
        <w:rPr>
          <w:rFonts w:ascii="Times New Roman"/>
          <w:b w:val="false"/>
          <w:i w:val="false"/>
          <w:color w:val="000000"/>
          <w:sz w:val="28"/>
        </w:rPr>
        <w:t>
</w:t>
      </w:r>
      <w:r>
        <w:rPr>
          <w:rFonts w:ascii="Times New Roman"/>
          <w:b w:val="false"/>
          <w:i w:val="false"/>
          <w:color w:val="000000"/>
          <w:sz w:val="28"/>
        </w:rPr>
        <w:t>
      3) пилот коммерческой авиации (самолет);</w:t>
      </w:r>
      <w:r>
        <w:br/>
      </w:r>
      <w:r>
        <w:rPr>
          <w:rFonts w:ascii="Times New Roman"/>
          <w:b w:val="false"/>
          <w:i w:val="false"/>
          <w:color w:val="000000"/>
          <w:sz w:val="28"/>
        </w:rPr>
        <w:t>
</w:t>
      </w:r>
      <w:r>
        <w:rPr>
          <w:rFonts w:ascii="Times New Roman"/>
          <w:b w:val="false"/>
          <w:i w:val="false"/>
          <w:color w:val="000000"/>
          <w:sz w:val="28"/>
        </w:rPr>
        <w:t>
      4) пилот коммерческой авиации (вертолет);</w:t>
      </w:r>
      <w:r>
        <w:br/>
      </w:r>
      <w:r>
        <w:rPr>
          <w:rFonts w:ascii="Times New Roman"/>
          <w:b w:val="false"/>
          <w:i w:val="false"/>
          <w:color w:val="000000"/>
          <w:sz w:val="28"/>
        </w:rPr>
        <w:t>
</w:t>
      </w:r>
      <w:r>
        <w:rPr>
          <w:rFonts w:ascii="Times New Roman"/>
          <w:b w:val="false"/>
          <w:i w:val="false"/>
          <w:color w:val="000000"/>
          <w:sz w:val="28"/>
        </w:rPr>
        <w:t>
      5) линейный пилот (самолет);</w:t>
      </w:r>
      <w:r>
        <w:br/>
      </w:r>
      <w:r>
        <w:rPr>
          <w:rFonts w:ascii="Times New Roman"/>
          <w:b w:val="false"/>
          <w:i w:val="false"/>
          <w:color w:val="000000"/>
          <w:sz w:val="28"/>
        </w:rPr>
        <w:t>
</w:t>
      </w:r>
      <w:r>
        <w:rPr>
          <w:rFonts w:ascii="Times New Roman"/>
          <w:b w:val="false"/>
          <w:i w:val="false"/>
          <w:color w:val="000000"/>
          <w:sz w:val="28"/>
        </w:rPr>
        <w:t>
      6) линейный пилот (вертолет);</w:t>
      </w:r>
      <w:r>
        <w:br/>
      </w:r>
      <w:r>
        <w:rPr>
          <w:rFonts w:ascii="Times New Roman"/>
          <w:b w:val="false"/>
          <w:i w:val="false"/>
          <w:color w:val="000000"/>
          <w:sz w:val="28"/>
        </w:rPr>
        <w:t>
</w:t>
      </w:r>
      <w:r>
        <w:rPr>
          <w:rFonts w:ascii="Times New Roman"/>
          <w:b w:val="false"/>
          <w:i w:val="false"/>
          <w:color w:val="000000"/>
          <w:sz w:val="28"/>
        </w:rPr>
        <w:t>
      7) пилот сверхлегкой авиации;</w:t>
      </w:r>
      <w:r>
        <w:br/>
      </w:r>
      <w:r>
        <w:rPr>
          <w:rFonts w:ascii="Times New Roman"/>
          <w:b w:val="false"/>
          <w:i w:val="false"/>
          <w:color w:val="000000"/>
          <w:sz w:val="28"/>
        </w:rPr>
        <w:t>
</w:t>
      </w:r>
      <w:r>
        <w:rPr>
          <w:rFonts w:ascii="Times New Roman"/>
          <w:b w:val="false"/>
          <w:i w:val="false"/>
          <w:color w:val="000000"/>
          <w:sz w:val="28"/>
        </w:rPr>
        <w:t>
      8) штурман;</w:t>
      </w:r>
      <w:r>
        <w:br/>
      </w:r>
      <w:r>
        <w:rPr>
          <w:rFonts w:ascii="Times New Roman"/>
          <w:b w:val="false"/>
          <w:i w:val="false"/>
          <w:color w:val="000000"/>
          <w:sz w:val="28"/>
        </w:rPr>
        <w:t>
</w:t>
      </w:r>
      <w:r>
        <w:rPr>
          <w:rFonts w:ascii="Times New Roman"/>
          <w:b w:val="false"/>
          <w:i w:val="false"/>
          <w:color w:val="000000"/>
          <w:sz w:val="28"/>
        </w:rPr>
        <w:t>
      9) бортинженер (бортмеханик);</w:t>
      </w:r>
      <w:r>
        <w:br/>
      </w:r>
      <w:r>
        <w:rPr>
          <w:rFonts w:ascii="Times New Roman"/>
          <w:b w:val="false"/>
          <w:i w:val="false"/>
          <w:color w:val="000000"/>
          <w:sz w:val="28"/>
        </w:rPr>
        <w:t>
</w:t>
      </w:r>
      <w:r>
        <w:rPr>
          <w:rFonts w:ascii="Times New Roman"/>
          <w:b w:val="false"/>
          <w:i w:val="false"/>
          <w:color w:val="000000"/>
          <w:sz w:val="28"/>
        </w:rPr>
        <w:t>
      10) бортрадист;</w:t>
      </w:r>
      <w:r>
        <w:br/>
      </w:r>
      <w:r>
        <w:rPr>
          <w:rFonts w:ascii="Times New Roman"/>
          <w:b w:val="false"/>
          <w:i w:val="false"/>
          <w:color w:val="000000"/>
          <w:sz w:val="28"/>
        </w:rPr>
        <w:t>
</w:t>
      </w:r>
      <w:r>
        <w:rPr>
          <w:rFonts w:ascii="Times New Roman"/>
          <w:b w:val="false"/>
          <w:i w:val="false"/>
          <w:color w:val="000000"/>
          <w:sz w:val="28"/>
        </w:rPr>
        <w:t>
      11) бортоператор;</w:t>
      </w:r>
      <w:r>
        <w:br/>
      </w:r>
      <w:r>
        <w:rPr>
          <w:rFonts w:ascii="Times New Roman"/>
          <w:b w:val="false"/>
          <w:i w:val="false"/>
          <w:color w:val="000000"/>
          <w:sz w:val="28"/>
        </w:rPr>
        <w:t>
</w:t>
      </w:r>
      <w:r>
        <w:rPr>
          <w:rFonts w:ascii="Times New Roman"/>
          <w:b w:val="false"/>
          <w:i w:val="false"/>
          <w:color w:val="000000"/>
          <w:sz w:val="28"/>
        </w:rPr>
        <w:t>
      12) бортпроводник;</w:t>
      </w:r>
      <w:r>
        <w:br/>
      </w:r>
      <w:r>
        <w:rPr>
          <w:rFonts w:ascii="Times New Roman"/>
          <w:b w:val="false"/>
          <w:i w:val="false"/>
          <w:color w:val="000000"/>
          <w:sz w:val="28"/>
        </w:rPr>
        <w:t>
</w:t>
      </w:r>
      <w:r>
        <w:rPr>
          <w:rFonts w:ascii="Times New Roman"/>
          <w:b w:val="false"/>
          <w:i w:val="false"/>
          <w:color w:val="000000"/>
          <w:sz w:val="28"/>
        </w:rPr>
        <w:t>
      13) диспетчер ОВД;</w:t>
      </w:r>
      <w:r>
        <w:br/>
      </w:r>
      <w:r>
        <w:rPr>
          <w:rFonts w:ascii="Times New Roman"/>
          <w:b w:val="false"/>
          <w:i w:val="false"/>
          <w:color w:val="000000"/>
          <w:sz w:val="28"/>
        </w:rPr>
        <w:t>
</w:t>
      </w:r>
      <w:r>
        <w:rPr>
          <w:rFonts w:ascii="Times New Roman"/>
          <w:b w:val="false"/>
          <w:i w:val="false"/>
          <w:color w:val="000000"/>
          <w:sz w:val="28"/>
        </w:rPr>
        <w:t>
      14) инженер по техническому обслуживанию ВС;</w:t>
      </w:r>
      <w:r>
        <w:br/>
      </w:r>
      <w:r>
        <w:rPr>
          <w:rFonts w:ascii="Times New Roman"/>
          <w:b w:val="false"/>
          <w:i w:val="false"/>
          <w:color w:val="000000"/>
          <w:sz w:val="28"/>
        </w:rPr>
        <w:t>
</w:t>
      </w:r>
      <w:r>
        <w:rPr>
          <w:rFonts w:ascii="Times New Roman"/>
          <w:b w:val="false"/>
          <w:i w:val="false"/>
          <w:color w:val="000000"/>
          <w:sz w:val="28"/>
        </w:rPr>
        <w:t>
      15) техник по техническому обслуживанию ВС;</w:t>
      </w:r>
      <w:r>
        <w:br/>
      </w:r>
      <w:r>
        <w:rPr>
          <w:rFonts w:ascii="Times New Roman"/>
          <w:b w:val="false"/>
          <w:i w:val="false"/>
          <w:color w:val="000000"/>
          <w:sz w:val="28"/>
        </w:rPr>
        <w:t>
</w:t>
      </w:r>
      <w:r>
        <w:rPr>
          <w:rFonts w:ascii="Times New Roman"/>
          <w:b w:val="false"/>
          <w:i w:val="false"/>
          <w:color w:val="000000"/>
          <w:sz w:val="28"/>
        </w:rPr>
        <w:t>
      16) техник сверхлегкой авиации;</w:t>
      </w:r>
      <w:r>
        <w:br/>
      </w:r>
      <w:r>
        <w:rPr>
          <w:rFonts w:ascii="Times New Roman"/>
          <w:b w:val="false"/>
          <w:i w:val="false"/>
          <w:color w:val="000000"/>
          <w:sz w:val="28"/>
        </w:rPr>
        <w:t>
</w:t>
      </w:r>
      <w:r>
        <w:rPr>
          <w:rFonts w:ascii="Times New Roman"/>
          <w:b w:val="false"/>
          <w:i w:val="false"/>
          <w:color w:val="000000"/>
          <w:sz w:val="28"/>
        </w:rPr>
        <w:t>
      17) сотрудник по обеспечению полетов;</w:t>
      </w:r>
      <w:r>
        <w:br/>
      </w:r>
      <w:r>
        <w:rPr>
          <w:rFonts w:ascii="Times New Roman"/>
          <w:b w:val="false"/>
          <w:i w:val="false"/>
          <w:color w:val="000000"/>
          <w:sz w:val="28"/>
        </w:rPr>
        <w:t>
</w:t>
      </w:r>
      <w:r>
        <w:rPr>
          <w:rFonts w:ascii="Times New Roman"/>
          <w:b w:val="false"/>
          <w:i w:val="false"/>
          <w:color w:val="000000"/>
          <w:sz w:val="28"/>
        </w:rPr>
        <w:t>
      18) оператор авиационной станции (расположенной на морской установке).</w:t>
      </w:r>
      <w:r>
        <w:br/>
      </w:r>
      <w:r>
        <w:rPr>
          <w:rFonts w:ascii="Times New Roman"/>
          <w:b w:val="false"/>
          <w:i w:val="false"/>
          <w:color w:val="000000"/>
          <w:sz w:val="28"/>
        </w:rPr>
        <w:t>
</w:t>
      </w:r>
      <w:r>
        <w:rPr>
          <w:rFonts w:ascii="Times New Roman"/>
          <w:b w:val="false"/>
          <w:i w:val="false"/>
          <w:color w:val="000000"/>
          <w:sz w:val="28"/>
        </w:rPr>
        <w:t>
      Примечание. Для инженера по техническому обслуживанию и ремонту компонентов ВС допускается выдавать свидетельство инженера по техническому обслуживанию ВС.</w:t>
      </w:r>
      <w:r>
        <w:br/>
      </w:r>
      <w:r>
        <w:rPr>
          <w:rFonts w:ascii="Times New Roman"/>
          <w:b w:val="false"/>
          <w:i w:val="false"/>
          <w:color w:val="000000"/>
          <w:sz w:val="28"/>
        </w:rPr>
        <w:t>
</w:t>
      </w:r>
      <w:r>
        <w:rPr>
          <w:rFonts w:ascii="Times New Roman"/>
          <w:b w:val="false"/>
          <w:i w:val="false"/>
          <w:color w:val="000000"/>
          <w:sz w:val="28"/>
        </w:rPr>
        <w:t>
      Для техника по техническому обслуживанию и ремонту компонентов ВС допускается выдавать свидетельство техника по техническому обслуживанию ВС.</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и.о. Министра транспорта и коммуникаций РК от 02.12.2011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Свидетельства различаются по цветам и серийной буквенной кодировке в зависимости от специальности.</w:t>
      </w:r>
      <w:r>
        <w:br/>
      </w:r>
      <w:r>
        <w:rPr>
          <w:rFonts w:ascii="Times New Roman"/>
          <w:b w:val="false"/>
          <w:i w:val="false"/>
          <w:color w:val="000000"/>
          <w:sz w:val="28"/>
        </w:rPr>
        <w:t>
</w:t>
      </w:r>
      <w:r>
        <w:rPr>
          <w:rFonts w:ascii="Times New Roman"/>
          <w:b w:val="false"/>
          <w:i w:val="false"/>
          <w:color w:val="000000"/>
          <w:sz w:val="28"/>
        </w:rPr>
        <w:t>
      Серийные буквенные коды и цвета свидетельств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Свидетельство является действительным со дня прохождения медицинского освидетельствования в течение периода, не превышающего:</w:t>
      </w:r>
      <w:r>
        <w:br/>
      </w:r>
      <w:r>
        <w:rPr>
          <w:rFonts w:ascii="Times New Roman"/>
          <w:b w:val="false"/>
          <w:i w:val="false"/>
          <w:color w:val="000000"/>
          <w:sz w:val="28"/>
        </w:rPr>
        <w:t>
</w:t>
      </w:r>
      <w:r>
        <w:rPr>
          <w:rFonts w:ascii="Times New Roman"/>
          <w:b w:val="false"/>
          <w:i w:val="false"/>
          <w:color w:val="000000"/>
          <w:sz w:val="28"/>
        </w:rPr>
        <w:t>
      1) 24 месяца - для пилота-любителя (самолет или вертолет);</w:t>
      </w:r>
      <w:r>
        <w:br/>
      </w:r>
      <w:r>
        <w:rPr>
          <w:rFonts w:ascii="Times New Roman"/>
          <w:b w:val="false"/>
          <w:i w:val="false"/>
          <w:color w:val="000000"/>
          <w:sz w:val="28"/>
        </w:rPr>
        <w:t>
</w:t>
      </w:r>
      <w:r>
        <w:rPr>
          <w:rFonts w:ascii="Times New Roman"/>
          <w:b w:val="false"/>
          <w:i w:val="false"/>
          <w:color w:val="000000"/>
          <w:sz w:val="28"/>
        </w:rPr>
        <w:t>
      2) 12 месяцев - для пилота коммерческой авиации (самолет или вертолет);</w:t>
      </w:r>
      <w:r>
        <w:br/>
      </w:r>
      <w:r>
        <w:rPr>
          <w:rFonts w:ascii="Times New Roman"/>
          <w:b w:val="false"/>
          <w:i w:val="false"/>
          <w:color w:val="000000"/>
          <w:sz w:val="28"/>
        </w:rPr>
        <w:t>
</w:t>
      </w:r>
      <w:r>
        <w:rPr>
          <w:rFonts w:ascii="Times New Roman"/>
          <w:b w:val="false"/>
          <w:i w:val="false"/>
          <w:color w:val="000000"/>
          <w:sz w:val="28"/>
        </w:rPr>
        <w:t>
      3) 12 месяцев - для линейного пилота авиакомпании (самолет или вертолет);</w:t>
      </w:r>
      <w:r>
        <w:br/>
      </w:r>
      <w:r>
        <w:rPr>
          <w:rFonts w:ascii="Times New Roman"/>
          <w:b w:val="false"/>
          <w:i w:val="false"/>
          <w:color w:val="000000"/>
          <w:sz w:val="28"/>
        </w:rPr>
        <w:t>
</w:t>
      </w:r>
      <w:r>
        <w:rPr>
          <w:rFonts w:ascii="Times New Roman"/>
          <w:b w:val="false"/>
          <w:i w:val="false"/>
          <w:color w:val="000000"/>
          <w:sz w:val="28"/>
        </w:rPr>
        <w:t>
      4) 24 месяца - для бортоператора;</w:t>
      </w:r>
      <w:r>
        <w:br/>
      </w:r>
      <w:r>
        <w:rPr>
          <w:rFonts w:ascii="Times New Roman"/>
          <w:b w:val="false"/>
          <w:i w:val="false"/>
          <w:color w:val="000000"/>
          <w:sz w:val="28"/>
        </w:rPr>
        <w:t>
</w:t>
      </w:r>
      <w:r>
        <w:rPr>
          <w:rFonts w:ascii="Times New Roman"/>
          <w:b w:val="false"/>
          <w:i w:val="false"/>
          <w:color w:val="000000"/>
          <w:sz w:val="28"/>
        </w:rPr>
        <w:t>
      5) 12 месяцев - для штурмана;</w:t>
      </w:r>
      <w:r>
        <w:br/>
      </w:r>
      <w:r>
        <w:rPr>
          <w:rFonts w:ascii="Times New Roman"/>
          <w:b w:val="false"/>
          <w:i w:val="false"/>
          <w:color w:val="000000"/>
          <w:sz w:val="28"/>
        </w:rPr>
        <w:t>
</w:t>
      </w:r>
      <w:r>
        <w:rPr>
          <w:rFonts w:ascii="Times New Roman"/>
          <w:b w:val="false"/>
          <w:i w:val="false"/>
          <w:color w:val="000000"/>
          <w:sz w:val="28"/>
        </w:rPr>
        <w:t>
      6) 12 месяцев - для бортинженера или бортмеханика;</w:t>
      </w:r>
      <w:r>
        <w:br/>
      </w:r>
      <w:r>
        <w:rPr>
          <w:rFonts w:ascii="Times New Roman"/>
          <w:b w:val="false"/>
          <w:i w:val="false"/>
          <w:color w:val="000000"/>
          <w:sz w:val="28"/>
        </w:rPr>
        <w:t>
</w:t>
      </w:r>
      <w:r>
        <w:rPr>
          <w:rFonts w:ascii="Times New Roman"/>
          <w:b w:val="false"/>
          <w:i w:val="false"/>
          <w:color w:val="000000"/>
          <w:sz w:val="28"/>
        </w:rPr>
        <w:t>
      7) 12 месяцев - для бортрадиста;</w:t>
      </w:r>
      <w:r>
        <w:br/>
      </w:r>
      <w:r>
        <w:rPr>
          <w:rFonts w:ascii="Times New Roman"/>
          <w:b w:val="false"/>
          <w:i w:val="false"/>
          <w:color w:val="000000"/>
          <w:sz w:val="28"/>
        </w:rPr>
        <w:t>
</w:t>
      </w:r>
      <w:r>
        <w:rPr>
          <w:rFonts w:ascii="Times New Roman"/>
          <w:b w:val="false"/>
          <w:i w:val="false"/>
          <w:color w:val="000000"/>
          <w:sz w:val="28"/>
        </w:rPr>
        <w:t>
      8) 24 месяца - для пилота сверхлегкой авиации;</w:t>
      </w:r>
      <w:r>
        <w:br/>
      </w:r>
      <w:r>
        <w:rPr>
          <w:rFonts w:ascii="Times New Roman"/>
          <w:b w:val="false"/>
          <w:i w:val="false"/>
          <w:color w:val="000000"/>
          <w:sz w:val="28"/>
        </w:rPr>
        <w:t>
</w:t>
      </w:r>
      <w:r>
        <w:rPr>
          <w:rFonts w:ascii="Times New Roman"/>
          <w:b w:val="false"/>
          <w:i w:val="false"/>
          <w:color w:val="000000"/>
          <w:sz w:val="28"/>
        </w:rPr>
        <w:t>
      9) 24 месяца - для диспетчера ОВД;</w:t>
      </w:r>
      <w:r>
        <w:br/>
      </w:r>
      <w:r>
        <w:rPr>
          <w:rFonts w:ascii="Times New Roman"/>
          <w:b w:val="false"/>
          <w:i w:val="false"/>
          <w:color w:val="000000"/>
          <w:sz w:val="28"/>
        </w:rPr>
        <w:t>
</w:t>
      </w:r>
      <w:r>
        <w:rPr>
          <w:rFonts w:ascii="Times New Roman"/>
          <w:b w:val="false"/>
          <w:i w:val="false"/>
          <w:color w:val="000000"/>
          <w:sz w:val="28"/>
        </w:rPr>
        <w:t>
      10) 24 месяца - для бортпроводника;</w:t>
      </w:r>
      <w:r>
        <w:br/>
      </w:r>
      <w:r>
        <w:rPr>
          <w:rFonts w:ascii="Times New Roman"/>
          <w:b w:val="false"/>
          <w:i w:val="false"/>
          <w:color w:val="000000"/>
          <w:sz w:val="28"/>
        </w:rPr>
        <w:t>
</w:t>
      </w:r>
      <w:r>
        <w:rPr>
          <w:rFonts w:ascii="Times New Roman"/>
          <w:b w:val="false"/>
          <w:i w:val="false"/>
          <w:color w:val="000000"/>
          <w:sz w:val="28"/>
        </w:rPr>
        <w:t>
      11) 3 года - для сотрудника по обеспечению полетов.</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приказа и.о. Министра транспорта и коммуникаций РК от 02.12.2011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Свидетельство является действительным со дня его выдачи  или со дня даты его продления уполномоченным органом в сфере гражданской авиации в течение периода, не превышающего:</w:t>
      </w:r>
      <w:r>
        <w:br/>
      </w:r>
      <w:r>
        <w:rPr>
          <w:rFonts w:ascii="Times New Roman"/>
          <w:b w:val="false"/>
          <w:i w:val="false"/>
          <w:color w:val="000000"/>
          <w:sz w:val="28"/>
        </w:rPr>
        <w:t>
</w:t>
      </w:r>
      <w:r>
        <w:rPr>
          <w:rFonts w:ascii="Times New Roman"/>
          <w:b w:val="false"/>
          <w:i w:val="false"/>
          <w:color w:val="000000"/>
          <w:sz w:val="28"/>
        </w:rPr>
        <w:t>
      1) 5 лет - для инженера по техническому обслуживанию ВС;</w:t>
      </w:r>
      <w:r>
        <w:br/>
      </w:r>
      <w:r>
        <w:rPr>
          <w:rFonts w:ascii="Times New Roman"/>
          <w:b w:val="false"/>
          <w:i w:val="false"/>
          <w:color w:val="000000"/>
          <w:sz w:val="28"/>
        </w:rPr>
        <w:t>
</w:t>
      </w:r>
      <w:r>
        <w:rPr>
          <w:rFonts w:ascii="Times New Roman"/>
          <w:b w:val="false"/>
          <w:i w:val="false"/>
          <w:color w:val="000000"/>
          <w:sz w:val="28"/>
        </w:rPr>
        <w:t>
      2) 5 лет - для техника по техническому обслуживанию ВС;</w:t>
      </w:r>
      <w:r>
        <w:br/>
      </w:r>
      <w:r>
        <w:rPr>
          <w:rFonts w:ascii="Times New Roman"/>
          <w:b w:val="false"/>
          <w:i w:val="false"/>
          <w:color w:val="000000"/>
          <w:sz w:val="28"/>
        </w:rPr>
        <w:t>
</w:t>
      </w:r>
      <w:r>
        <w:rPr>
          <w:rFonts w:ascii="Times New Roman"/>
          <w:b w:val="false"/>
          <w:i w:val="false"/>
          <w:color w:val="000000"/>
          <w:sz w:val="28"/>
        </w:rPr>
        <w:t>
      3) 5 лет - для техника сверхлегкой авиации;</w:t>
      </w:r>
      <w:r>
        <w:br/>
      </w:r>
      <w:r>
        <w:rPr>
          <w:rFonts w:ascii="Times New Roman"/>
          <w:b w:val="false"/>
          <w:i w:val="false"/>
          <w:color w:val="000000"/>
          <w:sz w:val="28"/>
        </w:rPr>
        <w:t>
</w:t>
      </w:r>
      <w:r>
        <w:rPr>
          <w:rFonts w:ascii="Times New Roman"/>
          <w:b w:val="false"/>
          <w:i w:val="false"/>
          <w:color w:val="000000"/>
          <w:sz w:val="28"/>
        </w:rPr>
        <w:t>
      4) 12 месяцев - для оператора авиационной станции (расположенной на морской установке).</w:t>
      </w:r>
      <w:r>
        <w:br/>
      </w:r>
      <w:r>
        <w:rPr>
          <w:rFonts w:ascii="Times New Roman"/>
          <w:b w:val="false"/>
          <w:i w:val="false"/>
          <w:color w:val="000000"/>
          <w:sz w:val="28"/>
        </w:rPr>
        <w:t>
</w:t>
      </w:r>
      <w:r>
        <w:rPr>
          <w:rFonts w:ascii="Times New Roman"/>
          <w:b w:val="false"/>
          <w:i w:val="false"/>
          <w:color w:val="000000"/>
          <w:sz w:val="28"/>
        </w:rPr>
        <w:t>
      Срок действия свидетельств, указанных в подпунктах 1)-4) настоящего пункта не прерывается, если документы на продление свидетельства предоставляются до его окончания. В этом случае уполномоченный орган в сфере гражданской авиации продлевает свидетельство от даты выдачи свидетельства (при первом продлении свидетельства) или даты окончания действия свидетельства (при втором и последующих продлениях).</w:t>
      </w:r>
      <w:r>
        <w:br/>
      </w:r>
      <w:r>
        <w:rPr>
          <w:rFonts w:ascii="Times New Roman"/>
          <w:b w:val="false"/>
          <w:i w:val="false"/>
          <w:color w:val="000000"/>
          <w:sz w:val="28"/>
        </w:rPr>
        <w:t>
</w:t>
      </w:r>
      <w:r>
        <w:rPr>
          <w:rFonts w:ascii="Times New Roman"/>
          <w:b w:val="false"/>
          <w:i w:val="false"/>
          <w:color w:val="000000"/>
          <w:sz w:val="28"/>
        </w:rPr>
        <w:t>
      Если требования настоящего пункта будут нарушены, то дата отсчета срока действия свидетельства будет начинаться от даты принятия решения уполномоченным органом в сфере гражданской авиации о продлении свидетельства по представленным к рассмотрению документам.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6-1 в соответствии с приказом и.о. Министра транспорта и коммуникаций РК от 02.12.2011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Сроки действия медицинского заключения и свидетельства сокращаются до 6 месяцев:</w:t>
      </w:r>
      <w:r>
        <w:br/>
      </w:r>
      <w:r>
        <w:rPr>
          <w:rFonts w:ascii="Times New Roman"/>
          <w:b w:val="false"/>
          <w:i w:val="false"/>
          <w:color w:val="000000"/>
          <w:sz w:val="28"/>
        </w:rPr>
        <w:t>
</w:t>
      </w:r>
      <w:r>
        <w:rPr>
          <w:rFonts w:ascii="Times New Roman"/>
          <w:b w:val="false"/>
          <w:i w:val="false"/>
          <w:color w:val="000000"/>
          <w:sz w:val="28"/>
        </w:rPr>
        <w:t>
      1) для обладателей свидетельства линейного пилота авиакомпании (самолет) и свидетельства пилота коммерческой авиации (самолет), выполняющими коммерческие воздушные перевозки, управляемых одним пилотом старше 40 лет;</w:t>
      </w:r>
      <w:r>
        <w:br/>
      </w:r>
      <w:r>
        <w:rPr>
          <w:rFonts w:ascii="Times New Roman"/>
          <w:b w:val="false"/>
          <w:i w:val="false"/>
          <w:color w:val="000000"/>
          <w:sz w:val="28"/>
        </w:rPr>
        <w:t>
</w:t>
      </w:r>
      <w:r>
        <w:rPr>
          <w:rFonts w:ascii="Times New Roman"/>
          <w:b w:val="false"/>
          <w:i w:val="false"/>
          <w:color w:val="000000"/>
          <w:sz w:val="28"/>
        </w:rPr>
        <w:t>
      2) для обладателей свидетельства линейного пилота авиакомпании (самолет, вертолет), свидетельства пилота коммерческой авиации (самолет, вертолет), занятых выполнением коммерческих воздушных перевозок и которым исполняется 60 лет.</w:t>
      </w:r>
      <w:r>
        <w:br/>
      </w:r>
      <w:r>
        <w:rPr>
          <w:rFonts w:ascii="Times New Roman"/>
          <w:b w:val="false"/>
          <w:i w:val="false"/>
          <w:color w:val="000000"/>
          <w:sz w:val="28"/>
        </w:rPr>
        <w:t>
</w:t>
      </w:r>
      <w:r>
        <w:rPr>
          <w:rFonts w:ascii="Times New Roman"/>
          <w:b w:val="false"/>
          <w:i w:val="false"/>
          <w:color w:val="000000"/>
          <w:sz w:val="28"/>
        </w:rPr>
        <w:t>
      8. Для обладателей свидетельства пилота-любителя (самолет, вертолет), свидетельства пилота сверхлегкой авиации и свидетельства диспетчера старше 50 лет, срок действия медицинского заключения и свидетельства сокращается до 12 месяцев.</w:t>
      </w:r>
      <w:r>
        <w:br/>
      </w:r>
      <w:r>
        <w:rPr>
          <w:rFonts w:ascii="Times New Roman"/>
          <w:b w:val="false"/>
          <w:i w:val="false"/>
          <w:color w:val="000000"/>
          <w:sz w:val="28"/>
        </w:rPr>
        <w:t>
</w:t>
      </w:r>
      <w:r>
        <w:rPr>
          <w:rFonts w:ascii="Times New Roman"/>
          <w:b w:val="false"/>
          <w:i w:val="false"/>
          <w:color w:val="000000"/>
          <w:sz w:val="28"/>
        </w:rPr>
        <w:t>
      9. Для выполнения функций командира воздушного судна или второго пилота любого из перечисленного ниже вида воздушных судов, необходимо наличие свидетельства авиационного персонала:</w:t>
      </w:r>
      <w:r>
        <w:br/>
      </w:r>
      <w:r>
        <w:rPr>
          <w:rFonts w:ascii="Times New Roman"/>
          <w:b w:val="false"/>
          <w:i w:val="false"/>
          <w:color w:val="000000"/>
          <w:sz w:val="28"/>
        </w:rPr>
        <w:t>
</w:t>
      </w:r>
      <w:r>
        <w:rPr>
          <w:rFonts w:ascii="Times New Roman"/>
          <w:b w:val="false"/>
          <w:i w:val="false"/>
          <w:color w:val="000000"/>
          <w:sz w:val="28"/>
        </w:rPr>
        <w:t>
      самолет;</w:t>
      </w:r>
      <w:r>
        <w:br/>
      </w:r>
      <w:r>
        <w:rPr>
          <w:rFonts w:ascii="Times New Roman"/>
          <w:b w:val="false"/>
          <w:i w:val="false"/>
          <w:color w:val="000000"/>
          <w:sz w:val="28"/>
        </w:rPr>
        <w:t>
</w:t>
      </w:r>
      <w:r>
        <w:rPr>
          <w:rFonts w:ascii="Times New Roman"/>
          <w:b w:val="false"/>
          <w:i w:val="false"/>
          <w:color w:val="000000"/>
          <w:sz w:val="28"/>
        </w:rPr>
        <w:t>
      вертолет;</w:t>
      </w:r>
      <w:r>
        <w:br/>
      </w:r>
      <w:r>
        <w:rPr>
          <w:rFonts w:ascii="Times New Roman"/>
          <w:b w:val="false"/>
          <w:i w:val="false"/>
          <w:color w:val="000000"/>
          <w:sz w:val="28"/>
        </w:rPr>
        <w:t>
</w:t>
      </w:r>
      <w:r>
        <w:rPr>
          <w:rFonts w:ascii="Times New Roman"/>
          <w:b w:val="false"/>
          <w:i w:val="false"/>
          <w:color w:val="000000"/>
          <w:sz w:val="28"/>
        </w:rPr>
        <w:t>
      сверхлегкое воздушное судно.</w:t>
      </w:r>
      <w:r>
        <w:br/>
      </w:r>
      <w:r>
        <w:rPr>
          <w:rFonts w:ascii="Times New Roman"/>
          <w:b w:val="false"/>
          <w:i w:val="false"/>
          <w:color w:val="000000"/>
          <w:sz w:val="28"/>
        </w:rPr>
        <w:t>
</w:t>
      </w:r>
      <w:r>
        <w:rPr>
          <w:rFonts w:ascii="Times New Roman"/>
          <w:b w:val="false"/>
          <w:i w:val="false"/>
          <w:color w:val="000000"/>
          <w:sz w:val="28"/>
        </w:rPr>
        <w:t>
      10. При выдаче свидетельства пилота в свидетельство вносится отметка о виде воздушного судна и квалификационные отметки, соответствующие классу или типу воздушных судов, которые использовались в ходе проверки знаний, навыков (умений).</w:t>
      </w:r>
      <w:r>
        <w:br/>
      </w:r>
      <w:r>
        <w:rPr>
          <w:rFonts w:ascii="Times New Roman"/>
          <w:b w:val="false"/>
          <w:i w:val="false"/>
          <w:color w:val="000000"/>
          <w:sz w:val="28"/>
        </w:rPr>
        <w:t>
</w:t>
      </w:r>
      <w:r>
        <w:rPr>
          <w:rFonts w:ascii="Times New Roman"/>
          <w:b w:val="false"/>
          <w:i w:val="false"/>
          <w:color w:val="000000"/>
          <w:sz w:val="28"/>
        </w:rPr>
        <w:t>
      11. Для выполнения функций командира воздушного судна или второго пилота на самолете, который в соответствии с </w:t>
      </w:r>
      <w:r>
        <w:rPr>
          <w:rFonts w:ascii="Times New Roman"/>
          <w:b w:val="false"/>
          <w:i w:val="false"/>
          <w:color w:val="000000"/>
          <w:sz w:val="28"/>
        </w:rPr>
        <w:t>сертификатом типа</w:t>
      </w:r>
      <w:r>
        <w:rPr>
          <w:rFonts w:ascii="Times New Roman"/>
          <w:b w:val="false"/>
          <w:i w:val="false"/>
          <w:color w:val="000000"/>
          <w:sz w:val="28"/>
        </w:rPr>
        <w:t xml:space="preserve"> или руководством по летной эксплуатации (эквивалентным ему документом), эксплуатируется летным экипажем, состоящим из одного пилота, обладатель свидетельства пилота имеет соответствующую квалификационную отметку о виде воздушного судна:</w:t>
      </w:r>
      <w:r>
        <w:br/>
      </w:r>
      <w:r>
        <w:rPr>
          <w:rFonts w:ascii="Times New Roman"/>
          <w:b w:val="false"/>
          <w:i w:val="false"/>
          <w:color w:val="000000"/>
          <w:sz w:val="28"/>
        </w:rPr>
        <w:t>
</w:t>
      </w:r>
      <w:r>
        <w:rPr>
          <w:rFonts w:ascii="Times New Roman"/>
          <w:b w:val="false"/>
          <w:i w:val="false"/>
          <w:color w:val="000000"/>
          <w:sz w:val="28"/>
        </w:rPr>
        <w:t>
      1) с одним двигателем, сухопутный;</w:t>
      </w:r>
      <w:r>
        <w:br/>
      </w:r>
      <w:r>
        <w:rPr>
          <w:rFonts w:ascii="Times New Roman"/>
          <w:b w:val="false"/>
          <w:i w:val="false"/>
          <w:color w:val="000000"/>
          <w:sz w:val="28"/>
        </w:rPr>
        <w:t>
</w:t>
      </w:r>
      <w:r>
        <w:rPr>
          <w:rFonts w:ascii="Times New Roman"/>
          <w:b w:val="false"/>
          <w:i w:val="false"/>
          <w:color w:val="000000"/>
          <w:sz w:val="28"/>
        </w:rPr>
        <w:t>
      2) с одним двигателем, гидросамолет;</w:t>
      </w:r>
      <w:r>
        <w:br/>
      </w:r>
      <w:r>
        <w:rPr>
          <w:rFonts w:ascii="Times New Roman"/>
          <w:b w:val="false"/>
          <w:i w:val="false"/>
          <w:color w:val="000000"/>
          <w:sz w:val="28"/>
        </w:rPr>
        <w:t>
</w:t>
      </w:r>
      <w:r>
        <w:rPr>
          <w:rFonts w:ascii="Times New Roman"/>
          <w:b w:val="false"/>
          <w:i w:val="false"/>
          <w:color w:val="000000"/>
          <w:sz w:val="28"/>
        </w:rPr>
        <w:t>
      3) многодвигательный, сухопутный;</w:t>
      </w:r>
      <w:r>
        <w:br/>
      </w:r>
      <w:r>
        <w:rPr>
          <w:rFonts w:ascii="Times New Roman"/>
          <w:b w:val="false"/>
          <w:i w:val="false"/>
          <w:color w:val="000000"/>
          <w:sz w:val="28"/>
        </w:rPr>
        <w:t>
</w:t>
      </w:r>
      <w:r>
        <w:rPr>
          <w:rFonts w:ascii="Times New Roman"/>
          <w:b w:val="false"/>
          <w:i w:val="false"/>
          <w:color w:val="000000"/>
          <w:sz w:val="28"/>
        </w:rPr>
        <w:t>
      4) многодвигательный, гидросамолет.</w:t>
      </w:r>
      <w:r>
        <w:br/>
      </w:r>
      <w:r>
        <w:rPr>
          <w:rFonts w:ascii="Times New Roman"/>
          <w:b w:val="false"/>
          <w:i w:val="false"/>
          <w:color w:val="000000"/>
          <w:sz w:val="28"/>
        </w:rPr>
        <w:t>
</w:t>
      </w:r>
      <w:r>
        <w:rPr>
          <w:rFonts w:ascii="Times New Roman"/>
          <w:b w:val="false"/>
          <w:i w:val="false"/>
          <w:color w:val="000000"/>
          <w:sz w:val="28"/>
        </w:rPr>
        <w:t>
      12. Обладатель свидетельства пилота допускается для осуществления летного обучения, имеющий квалификационную отметку "пилот-инструктор" и квалификационные отметки, позволяющие выполнять функции командира воздушного судна, на котором производится обучение.</w:t>
      </w:r>
      <w:r>
        <w:br/>
      </w:r>
      <w:r>
        <w:rPr>
          <w:rFonts w:ascii="Times New Roman"/>
          <w:b w:val="false"/>
          <w:i w:val="false"/>
          <w:color w:val="000000"/>
          <w:sz w:val="28"/>
        </w:rPr>
        <w:t>
</w:t>
      </w:r>
      <w:r>
        <w:rPr>
          <w:rFonts w:ascii="Times New Roman"/>
          <w:b w:val="false"/>
          <w:i w:val="false"/>
          <w:color w:val="000000"/>
          <w:sz w:val="28"/>
        </w:rPr>
        <w:t>
      13. При обучении с целью получения свидетельства пилота обучаемое лицо допускается к самостоятельным полетам при наличии действующего медицинского заключения первого или второго класса.</w:t>
      </w:r>
      <w:r>
        <w:br/>
      </w:r>
      <w:r>
        <w:rPr>
          <w:rFonts w:ascii="Times New Roman"/>
          <w:b w:val="false"/>
          <w:i w:val="false"/>
          <w:color w:val="000000"/>
          <w:sz w:val="28"/>
        </w:rPr>
        <w:t>
</w:t>
      </w:r>
      <w:r>
        <w:rPr>
          <w:rFonts w:ascii="Times New Roman"/>
          <w:b w:val="false"/>
          <w:i w:val="false"/>
          <w:color w:val="000000"/>
          <w:sz w:val="28"/>
        </w:rPr>
        <w:t>
      14. Лицам, обучающимся в высших и средних учебных заведениях гражданской авиации по подготовке пилотов, необходимо владеть медицинским свидетельством первого класса.</w:t>
      </w:r>
    </w:p>
    <w:bookmarkEnd w:id="3"/>
    <w:bookmarkStart w:name="z65" w:id="4"/>
    <w:p>
      <w:pPr>
        <w:spacing w:after="0"/>
        <w:ind w:left="0"/>
        <w:jc w:val="left"/>
      </w:pPr>
      <w:r>
        <w:rPr>
          <w:rFonts w:ascii="Times New Roman"/>
          <w:b/>
          <w:i w:val="false"/>
          <w:color w:val="000000"/>
        </w:rPr>
        <w:t xml:space="preserve"> 
2. Порядок выдачи свидетельств</w:t>
      </w:r>
    </w:p>
    <w:bookmarkEnd w:id="4"/>
    <w:bookmarkStart w:name="z66" w:id="5"/>
    <w:p>
      <w:pPr>
        <w:spacing w:after="0"/>
        <w:ind w:left="0"/>
        <w:jc w:val="both"/>
      </w:pPr>
      <w:r>
        <w:rPr>
          <w:rFonts w:ascii="Times New Roman"/>
          <w:b w:val="false"/>
          <w:i w:val="false"/>
          <w:color w:val="000000"/>
          <w:sz w:val="28"/>
        </w:rPr>
        <w:t>
      15. Выдача свидетельств авиационного персонала,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осуществляется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
      16. Выдача свидетельства осуществляется на основании представленных организацией гражданской и экспериментальной авиации в уполномоченный орган в сфере гражданской авиации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 представлений на авиационный персонал с объективными данными, заверенных подписью и печатью организации гражданской и экспериментальной авиации;</w:t>
      </w:r>
      <w:r>
        <w:br/>
      </w:r>
      <w:r>
        <w:rPr>
          <w:rFonts w:ascii="Times New Roman"/>
          <w:b w:val="false"/>
          <w:i w:val="false"/>
          <w:color w:val="000000"/>
          <w:sz w:val="28"/>
        </w:rPr>
        <w:t>
</w:t>
      </w:r>
      <w:r>
        <w:rPr>
          <w:rFonts w:ascii="Times New Roman"/>
          <w:b w:val="false"/>
          <w:i w:val="false"/>
          <w:color w:val="000000"/>
          <w:sz w:val="28"/>
        </w:rPr>
        <w:t>
      3) копий </w:t>
      </w:r>
      <w:r>
        <w:rPr>
          <w:rFonts w:ascii="Times New Roman"/>
          <w:b w:val="false"/>
          <w:i w:val="false"/>
          <w:color w:val="000000"/>
          <w:sz w:val="28"/>
        </w:rPr>
        <w:t>документов</w:t>
      </w:r>
      <w:r>
        <w:rPr>
          <w:rFonts w:ascii="Times New Roman"/>
          <w:b w:val="false"/>
          <w:i w:val="false"/>
          <w:color w:val="000000"/>
          <w:sz w:val="28"/>
        </w:rPr>
        <w:t>, подтверждающих гражданство Республики Казахстан или вид на жительство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4) двух фотографий (цветные, матовые, размером 3,5 х 4,5);</w:t>
      </w:r>
      <w:r>
        <w:br/>
      </w:r>
      <w:r>
        <w:rPr>
          <w:rFonts w:ascii="Times New Roman"/>
          <w:b w:val="false"/>
          <w:i w:val="false"/>
          <w:color w:val="000000"/>
          <w:sz w:val="28"/>
        </w:rPr>
        <w:t>
</w:t>
      </w:r>
      <w:r>
        <w:rPr>
          <w:rFonts w:ascii="Times New Roman"/>
          <w:b w:val="false"/>
          <w:i w:val="false"/>
          <w:color w:val="000000"/>
          <w:sz w:val="28"/>
        </w:rPr>
        <w:t>
      5) копий документов об окончании учебного заведения гражданской авиации (летное училище, авиационно-техническое училище, авиационный институт, авиационный техникум, колледж, учебный центр (далее - УЦ)).</w:t>
      </w:r>
      <w:r>
        <w:br/>
      </w:r>
      <w:r>
        <w:rPr>
          <w:rFonts w:ascii="Times New Roman"/>
          <w:b w:val="false"/>
          <w:i w:val="false"/>
          <w:color w:val="000000"/>
          <w:sz w:val="28"/>
        </w:rPr>
        <w:t>
      Примечание. Для инженеров и техников по обслуживанию ВС – копии документов об окончании авиационно-технического и летного центра гражданской авиации, авиационного института или авиационного техникума по специальностям техническая или летная эксплуатация ВС и его оборудования.</w:t>
      </w:r>
      <w:r>
        <w:br/>
      </w:r>
      <w:r>
        <w:rPr>
          <w:rFonts w:ascii="Times New Roman"/>
          <w:b w:val="false"/>
          <w:i w:val="false"/>
          <w:color w:val="000000"/>
          <w:sz w:val="28"/>
        </w:rPr>
        <w:t>
      Для инженеров, техников, механиков по техническому обслуживанию и ремонту компонентов в условиях лаборатории или мастерских - копии документов об окончании авиационно-технического или летного центра гражданской авиации,  авиационного института или авиационного техникума или технического колледжа, училища или института по техническим специальностям.</w:t>
      </w:r>
      <w:r>
        <w:br/>
      </w:r>
      <w:r>
        <w:rPr>
          <w:rFonts w:ascii="Times New Roman"/>
          <w:b w:val="false"/>
          <w:i w:val="false"/>
          <w:color w:val="000000"/>
          <w:sz w:val="28"/>
        </w:rPr>
        <w:t>
      Для техников по обслуживанию сверхлегкой авиации – копии документов об окончании курсов техников сверхлегкой авиации;</w:t>
      </w:r>
      <w:r>
        <w:br/>
      </w:r>
      <w:r>
        <w:rPr>
          <w:rFonts w:ascii="Times New Roman"/>
          <w:b w:val="false"/>
          <w:i w:val="false"/>
          <w:color w:val="000000"/>
          <w:sz w:val="28"/>
        </w:rPr>
        <w:t>
</w:t>
      </w:r>
      <w:r>
        <w:rPr>
          <w:rFonts w:ascii="Times New Roman"/>
          <w:b w:val="false"/>
          <w:i w:val="false"/>
          <w:color w:val="000000"/>
          <w:sz w:val="28"/>
        </w:rPr>
        <w:t>
      6) копий медицинского заключения (для летного персонала, обслуживающего персонала экипажа и диспетчеров ОВД);</w:t>
      </w:r>
      <w:r>
        <w:br/>
      </w:r>
      <w:r>
        <w:rPr>
          <w:rFonts w:ascii="Times New Roman"/>
          <w:b w:val="false"/>
          <w:i w:val="false"/>
          <w:color w:val="000000"/>
          <w:sz w:val="28"/>
        </w:rPr>
        <w:t>
</w:t>
      </w:r>
      <w:r>
        <w:rPr>
          <w:rFonts w:ascii="Times New Roman"/>
          <w:b w:val="false"/>
          <w:i w:val="false"/>
          <w:color w:val="000000"/>
          <w:sz w:val="28"/>
        </w:rPr>
        <w:t>
      7) копий документов о прохождении последних по времени курсов повышения квалификации по специальности.</w:t>
      </w:r>
      <w:r>
        <w:br/>
      </w:r>
      <w:r>
        <w:rPr>
          <w:rFonts w:ascii="Times New Roman"/>
          <w:b w:val="false"/>
          <w:i w:val="false"/>
          <w:color w:val="000000"/>
          <w:sz w:val="28"/>
        </w:rPr>
        <w:t>
</w:t>
      </w:r>
      <w:r>
        <w:rPr>
          <w:rFonts w:ascii="Times New Roman"/>
          <w:b w:val="false"/>
          <w:i w:val="false"/>
          <w:color w:val="000000"/>
          <w:sz w:val="28"/>
        </w:rPr>
        <w:t>
      Примечание. Пилоты и штурманы, прошедшие в учебном заведении гражданской авиации только теоретический курс, дополнительно представляют акты тренажерной и летной подготовки.</w:t>
      </w:r>
      <w:r>
        <w:br/>
      </w:r>
      <w:r>
        <w:rPr>
          <w:rFonts w:ascii="Times New Roman"/>
          <w:b w:val="false"/>
          <w:i w:val="false"/>
          <w:color w:val="000000"/>
          <w:sz w:val="28"/>
        </w:rPr>
        <w:t>
      Для инженеров и техников по обслуживанию ВС, техников сверхлегкой авиации, а также инженеров, техников по техническому обслуживанию и ремонту компонентов – копию свидетельства или сертификата о прохождении курса «Возможности человека применительно к техническому обслуживанию воздушных судов», срок прохождения которых должен быть не более 3-х лет на момент даты принятия документов уполномоченным органом в сфере гражданской авиации к рассмотрению.</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приказа и.о. Министра транспорта и коммуникаций РК от 02.12.2011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Срок рассмотрения документов, с момента поступления, составляет 30 календарных дней.</w:t>
      </w:r>
      <w:r>
        <w:br/>
      </w:r>
      <w:r>
        <w:rPr>
          <w:rFonts w:ascii="Times New Roman"/>
          <w:b w:val="false"/>
          <w:i w:val="false"/>
          <w:color w:val="000000"/>
          <w:sz w:val="28"/>
        </w:rPr>
        <w:t>
</w:t>
      </w:r>
      <w:r>
        <w:rPr>
          <w:rFonts w:ascii="Times New Roman"/>
          <w:b w:val="false"/>
          <w:i w:val="false"/>
          <w:color w:val="000000"/>
          <w:sz w:val="28"/>
        </w:rPr>
        <w:t>
      18. Свидетельства выдаются первому руководителю организации гражданской авиации или их доверенным лицам.</w:t>
      </w:r>
      <w:r>
        <w:br/>
      </w:r>
      <w:r>
        <w:rPr>
          <w:rFonts w:ascii="Times New Roman"/>
          <w:b w:val="false"/>
          <w:i w:val="false"/>
          <w:color w:val="000000"/>
          <w:sz w:val="28"/>
        </w:rPr>
        <w:t>
</w:t>
      </w:r>
      <w:r>
        <w:rPr>
          <w:rFonts w:ascii="Times New Roman"/>
          <w:b w:val="false"/>
          <w:i w:val="false"/>
          <w:color w:val="000000"/>
          <w:sz w:val="28"/>
        </w:rPr>
        <w:t>
      19. Свидетельства авиационного персонала гражданской авиации являются действительными с момента их выдачи.</w:t>
      </w:r>
      <w:r>
        <w:br/>
      </w:r>
      <w:r>
        <w:rPr>
          <w:rFonts w:ascii="Times New Roman"/>
          <w:b w:val="false"/>
          <w:i w:val="false"/>
          <w:color w:val="000000"/>
          <w:sz w:val="28"/>
        </w:rPr>
        <w:t>
</w:t>
      </w:r>
      <w:r>
        <w:rPr>
          <w:rFonts w:ascii="Times New Roman"/>
          <w:b w:val="false"/>
          <w:i w:val="false"/>
          <w:color w:val="000000"/>
          <w:sz w:val="28"/>
        </w:rPr>
        <w:t>
      20. Замена свидетельства производится в случаях порчи свидетельства, отсутствия страниц для заполнения и других причин на основании заявления организации гражданской и экспериментальной авиации о восстановлении свидетельства.</w:t>
      </w:r>
      <w:r>
        <w:br/>
      </w:r>
      <w:r>
        <w:rPr>
          <w:rFonts w:ascii="Times New Roman"/>
          <w:b w:val="false"/>
          <w:i w:val="false"/>
          <w:color w:val="000000"/>
          <w:sz w:val="28"/>
        </w:rPr>
        <w:t>
      Для замены свидетельств организация гражданской авиаций предоставляет документы, определенные подпунктами 1)-7) пункта 16 настоящих Правил.</w:t>
      </w:r>
      <w:r>
        <w:br/>
      </w:r>
      <w:r>
        <w:rPr>
          <w:rFonts w:ascii="Times New Roman"/>
          <w:b w:val="false"/>
          <w:i w:val="false"/>
          <w:color w:val="000000"/>
          <w:sz w:val="28"/>
        </w:rPr>
        <w:t>
      Примечание. Для инженеров и техников по обслуживанию ВС, инженеров и техников по техническому обслуживанию и ремонту компонентов, техников сверхлегкой авиации переносу подлежат все допуска на обслуживание, отмеченные в старом свидетельстве.</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приказа и.о. Министра транспорта и коммуникаций РК от 02.12.2011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Выдача свидетельств регистрируется в Реестре и в электронной базе (отдельно для каждой специальности авиационного персонала)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 Свидетельство изготавливается книжного типа с размерами 8,7х12 сантиметров.</w:t>
      </w:r>
      <w:r>
        <w:br/>
      </w:r>
      <w:r>
        <w:rPr>
          <w:rFonts w:ascii="Times New Roman"/>
          <w:b w:val="false"/>
          <w:i w:val="false"/>
          <w:color w:val="000000"/>
          <w:sz w:val="28"/>
        </w:rPr>
        <w:t>
</w:t>
      </w:r>
      <w:r>
        <w:rPr>
          <w:rFonts w:ascii="Times New Roman"/>
          <w:b w:val="false"/>
          <w:i w:val="false"/>
          <w:color w:val="000000"/>
          <w:sz w:val="28"/>
        </w:rPr>
        <w:t>
      23. Свидетельства гражданской авиации выпускаются на казахском языке с переводом на английский язык.</w:t>
      </w:r>
      <w:r>
        <w:br/>
      </w:r>
      <w:r>
        <w:rPr>
          <w:rFonts w:ascii="Times New Roman"/>
          <w:b w:val="false"/>
          <w:i w:val="false"/>
          <w:color w:val="000000"/>
          <w:sz w:val="28"/>
        </w:rPr>
        <w:t>
</w:t>
      </w:r>
      <w:r>
        <w:rPr>
          <w:rFonts w:ascii="Times New Roman"/>
          <w:b w:val="false"/>
          <w:i w:val="false"/>
          <w:color w:val="000000"/>
          <w:sz w:val="28"/>
        </w:rPr>
        <w:t>
      Свидетельства содержат 14 пунктов, которые единообразно пронумеровываются римскими цифрами и заполняются четким и разборчивым почерком, черной тушью или пастой от руки. Подчистки, исправления и помарки не допускаются.</w:t>
      </w:r>
      <w:r>
        <w:br/>
      </w:r>
      <w:r>
        <w:rPr>
          <w:rFonts w:ascii="Times New Roman"/>
          <w:b w:val="false"/>
          <w:i w:val="false"/>
          <w:color w:val="000000"/>
          <w:sz w:val="28"/>
        </w:rPr>
        <w:t>
</w:t>
      </w:r>
      <w:r>
        <w:rPr>
          <w:rFonts w:ascii="Times New Roman"/>
          <w:b w:val="false"/>
          <w:i w:val="false"/>
          <w:color w:val="000000"/>
          <w:sz w:val="28"/>
        </w:rPr>
        <w:t>
      Каждому пункту свидетельства соответствует определенная информация (сведения).</w:t>
      </w:r>
      <w:r>
        <w:br/>
      </w:r>
      <w:r>
        <w:rPr>
          <w:rFonts w:ascii="Times New Roman"/>
          <w:b w:val="false"/>
          <w:i w:val="false"/>
          <w:color w:val="000000"/>
          <w:sz w:val="28"/>
        </w:rPr>
        <w:t>
</w:t>
      </w:r>
      <w:r>
        <w:rPr>
          <w:rFonts w:ascii="Times New Roman"/>
          <w:b w:val="false"/>
          <w:i w:val="false"/>
          <w:color w:val="000000"/>
          <w:sz w:val="28"/>
        </w:rPr>
        <w:t>
      24. Порядок заполнения и оформления свидетельств:</w:t>
      </w:r>
      <w:r>
        <w:br/>
      </w:r>
      <w:r>
        <w:rPr>
          <w:rFonts w:ascii="Times New Roman"/>
          <w:b w:val="false"/>
          <w:i w:val="false"/>
          <w:color w:val="000000"/>
          <w:sz w:val="28"/>
        </w:rPr>
        <w:t>
</w:t>
      </w:r>
      <w:r>
        <w:rPr>
          <w:rFonts w:ascii="Times New Roman"/>
          <w:b w:val="false"/>
          <w:i w:val="false"/>
          <w:color w:val="000000"/>
          <w:sz w:val="28"/>
        </w:rPr>
        <w:t>
      1) в пункте I указывается название государства на государственном (казахском) или международном (английском) языках (полужирным шрифтом);</w:t>
      </w:r>
      <w:r>
        <w:br/>
      </w:r>
      <w:r>
        <w:rPr>
          <w:rFonts w:ascii="Times New Roman"/>
          <w:b w:val="false"/>
          <w:i w:val="false"/>
          <w:color w:val="000000"/>
          <w:sz w:val="28"/>
        </w:rPr>
        <w:t>
</w:t>
      </w:r>
      <w:r>
        <w:rPr>
          <w:rFonts w:ascii="Times New Roman"/>
          <w:b w:val="false"/>
          <w:i w:val="false"/>
          <w:color w:val="000000"/>
          <w:sz w:val="28"/>
        </w:rPr>
        <w:t>
      2) в пункте II указывается название свидетельства (жирным шрифтом);</w:t>
      </w:r>
      <w:r>
        <w:br/>
      </w:r>
      <w:r>
        <w:rPr>
          <w:rFonts w:ascii="Times New Roman"/>
          <w:b w:val="false"/>
          <w:i w:val="false"/>
          <w:color w:val="000000"/>
          <w:sz w:val="28"/>
        </w:rPr>
        <w:t>
</w:t>
      </w:r>
      <w:r>
        <w:rPr>
          <w:rFonts w:ascii="Times New Roman"/>
          <w:b w:val="false"/>
          <w:i w:val="false"/>
          <w:color w:val="000000"/>
          <w:sz w:val="28"/>
        </w:rPr>
        <w:t>
      3) в пункте III указывается серийный номер свидетельства, присвоенный уполномоченным органом в сфере гражданской авиации, выдавшим свидетельство (арабскими цифрами);</w:t>
      </w:r>
      <w:r>
        <w:br/>
      </w:r>
      <w:r>
        <w:rPr>
          <w:rFonts w:ascii="Times New Roman"/>
          <w:b w:val="false"/>
          <w:i w:val="false"/>
          <w:color w:val="000000"/>
          <w:sz w:val="28"/>
        </w:rPr>
        <w:t>
</w:t>
      </w:r>
      <w:r>
        <w:rPr>
          <w:rFonts w:ascii="Times New Roman"/>
          <w:b w:val="false"/>
          <w:i w:val="false"/>
          <w:color w:val="000000"/>
          <w:sz w:val="28"/>
        </w:rPr>
        <w:t>
      4) в пункте IV указывается фамилия, имя, отчество на казахском и английском языках, дата рождения указывается арабскими цифрами (число, месяц, год);</w:t>
      </w:r>
      <w:r>
        <w:br/>
      </w:r>
      <w:r>
        <w:rPr>
          <w:rFonts w:ascii="Times New Roman"/>
          <w:b w:val="false"/>
          <w:i w:val="false"/>
          <w:color w:val="000000"/>
          <w:sz w:val="28"/>
        </w:rPr>
        <w:t>
</w:t>
      </w:r>
      <w:r>
        <w:rPr>
          <w:rFonts w:ascii="Times New Roman"/>
          <w:b w:val="false"/>
          <w:i w:val="false"/>
          <w:color w:val="000000"/>
          <w:sz w:val="28"/>
        </w:rPr>
        <w:t>
      5) в пункте V указывается адрес обладателя свидетельства, который может быть органичен записью «Қазақстан Республикасы» или «Republic of Kazakhstan»;</w:t>
      </w:r>
      <w:r>
        <w:br/>
      </w:r>
      <w:r>
        <w:rPr>
          <w:rFonts w:ascii="Times New Roman"/>
          <w:b w:val="false"/>
          <w:i w:val="false"/>
          <w:color w:val="000000"/>
          <w:sz w:val="28"/>
        </w:rPr>
        <w:t>
</w:t>
      </w:r>
      <w:r>
        <w:rPr>
          <w:rFonts w:ascii="Times New Roman"/>
          <w:b w:val="false"/>
          <w:i w:val="false"/>
          <w:color w:val="000000"/>
          <w:sz w:val="28"/>
        </w:rPr>
        <w:t>
      6) в пункте VI указывается гражданство обладателя свидетельства. В пункте VI гражданство указывается на английском языке;</w:t>
      </w:r>
      <w:r>
        <w:br/>
      </w:r>
      <w:r>
        <w:rPr>
          <w:rFonts w:ascii="Times New Roman"/>
          <w:b w:val="false"/>
          <w:i w:val="false"/>
          <w:color w:val="000000"/>
          <w:sz w:val="28"/>
        </w:rPr>
        <w:t>
</w:t>
      </w:r>
      <w:r>
        <w:rPr>
          <w:rFonts w:ascii="Times New Roman"/>
          <w:b w:val="false"/>
          <w:i w:val="false"/>
          <w:color w:val="000000"/>
          <w:sz w:val="28"/>
        </w:rPr>
        <w:t>
      7) в пункте VII владелец ставит свою подпись. На этой же странице над подписью приклеивается фотография обладателя, сфотографированного в фас без головного убора в костюме и при галстуке. Размер фотографии 3,5х4,5 сантиметров на матовой бумаге. Фотография и личная подпись заверяется гербовой печатью уполномоченного органа в сфере гражданской авиации, выдавшего свидетельство.</w:t>
      </w:r>
      <w:r>
        <w:br/>
      </w:r>
      <w:r>
        <w:rPr>
          <w:rFonts w:ascii="Times New Roman"/>
          <w:b w:val="false"/>
          <w:i w:val="false"/>
          <w:color w:val="000000"/>
          <w:sz w:val="28"/>
        </w:rPr>
        <w:t>
      Примечание. Для инженеров и техников предоставляется фотографии в фас и без головного убора;</w:t>
      </w:r>
      <w:r>
        <w:br/>
      </w:r>
      <w:r>
        <w:rPr>
          <w:rFonts w:ascii="Times New Roman"/>
          <w:b w:val="false"/>
          <w:i w:val="false"/>
          <w:color w:val="000000"/>
          <w:sz w:val="28"/>
        </w:rPr>
        <w:t>
</w:t>
      </w:r>
      <w:r>
        <w:rPr>
          <w:rFonts w:ascii="Times New Roman"/>
          <w:b w:val="false"/>
          <w:i w:val="false"/>
          <w:color w:val="000000"/>
          <w:sz w:val="28"/>
        </w:rPr>
        <w:t>
      8) в пункте VIII указывается, кем было выдано свидетельство авиационного персонала;</w:t>
      </w:r>
      <w:r>
        <w:br/>
      </w:r>
      <w:r>
        <w:rPr>
          <w:rFonts w:ascii="Times New Roman"/>
          <w:b w:val="false"/>
          <w:i w:val="false"/>
          <w:color w:val="000000"/>
          <w:sz w:val="28"/>
        </w:rPr>
        <w:t>
</w:t>
      </w:r>
      <w:r>
        <w:rPr>
          <w:rFonts w:ascii="Times New Roman"/>
          <w:b w:val="false"/>
          <w:i w:val="false"/>
          <w:color w:val="000000"/>
          <w:sz w:val="28"/>
        </w:rPr>
        <w:t>
      9) в пункте IX записывается срок действия свидетельства, ставится подпись должностного лица уполномоченного органа в сфере гражданской авиации. Подпись заверяется гербовой печатью уполномоченного органа в сфере гражданской авиации. Дата, с которой свидетельство является действительным, определяется требованиями пунктов 6, 6-1 настоящих Правил;</w:t>
      </w:r>
      <w:r>
        <w:br/>
      </w:r>
      <w:r>
        <w:rPr>
          <w:rFonts w:ascii="Times New Roman"/>
          <w:b w:val="false"/>
          <w:i w:val="false"/>
          <w:color w:val="000000"/>
          <w:sz w:val="28"/>
        </w:rPr>
        <w:t>
</w:t>
      </w:r>
      <w:r>
        <w:rPr>
          <w:rFonts w:ascii="Times New Roman"/>
          <w:b w:val="false"/>
          <w:i w:val="false"/>
          <w:color w:val="000000"/>
          <w:sz w:val="28"/>
        </w:rPr>
        <w:t>
      10) в пункте Х свидетельства ставится подпись должностного лица уполномоченного органа, выдавшего свидетельство, и дата выдачи;</w:t>
      </w:r>
      <w:r>
        <w:br/>
      </w:r>
      <w:r>
        <w:rPr>
          <w:rFonts w:ascii="Times New Roman"/>
          <w:b w:val="false"/>
          <w:i w:val="false"/>
          <w:color w:val="000000"/>
          <w:sz w:val="28"/>
        </w:rPr>
        <w:t>
</w:t>
      </w:r>
      <w:r>
        <w:rPr>
          <w:rFonts w:ascii="Times New Roman"/>
          <w:b w:val="false"/>
          <w:i w:val="false"/>
          <w:color w:val="000000"/>
          <w:sz w:val="28"/>
        </w:rPr>
        <w:t>
      11) в пункте XI свидетельства ставится дата выдачи и печать уполномоченного органа в сфере гражданской авиации, выдавшего свидетельство;</w:t>
      </w:r>
      <w:r>
        <w:br/>
      </w:r>
      <w:r>
        <w:rPr>
          <w:rFonts w:ascii="Times New Roman"/>
          <w:b w:val="false"/>
          <w:i w:val="false"/>
          <w:color w:val="000000"/>
          <w:sz w:val="28"/>
        </w:rPr>
        <w:t>
</w:t>
      </w:r>
      <w:r>
        <w:rPr>
          <w:rFonts w:ascii="Times New Roman"/>
          <w:b w:val="false"/>
          <w:i w:val="false"/>
          <w:color w:val="000000"/>
          <w:sz w:val="28"/>
        </w:rPr>
        <w:t>
      12) в пункте XII, в свидетельствах пилотов, штурманов, бортинженеров, бортмехаников, бортрадистов, бортоператоров, бортпроводников указывается вид, тип ВС (однодвигательный или многодвигательный для самолетов, одновинтовой или многовинтовой для вертолетов), сухопутный или гидросамолет (вертолет), должность в зависимости от присвоенной квалификации:</w:t>
      </w:r>
      <w:r>
        <w:br/>
      </w:r>
      <w:r>
        <w:rPr>
          <w:rFonts w:ascii="Times New Roman"/>
          <w:b w:val="false"/>
          <w:i w:val="false"/>
          <w:color w:val="000000"/>
          <w:sz w:val="28"/>
        </w:rPr>
        <w:t>
      командир воздушного судна (Captain);</w:t>
      </w:r>
      <w:r>
        <w:br/>
      </w:r>
      <w:r>
        <w:rPr>
          <w:rFonts w:ascii="Times New Roman"/>
          <w:b w:val="false"/>
          <w:i w:val="false"/>
          <w:color w:val="000000"/>
          <w:sz w:val="28"/>
        </w:rPr>
        <w:t>
      второй пилот;</w:t>
      </w:r>
      <w:r>
        <w:br/>
      </w:r>
      <w:r>
        <w:rPr>
          <w:rFonts w:ascii="Times New Roman"/>
          <w:b w:val="false"/>
          <w:i w:val="false"/>
          <w:color w:val="000000"/>
          <w:sz w:val="28"/>
        </w:rPr>
        <w:t>
      штурман;</w:t>
      </w:r>
      <w:r>
        <w:br/>
      </w:r>
      <w:r>
        <w:rPr>
          <w:rFonts w:ascii="Times New Roman"/>
          <w:b w:val="false"/>
          <w:i w:val="false"/>
          <w:color w:val="000000"/>
          <w:sz w:val="28"/>
        </w:rPr>
        <w:t>
      бортинженер;</w:t>
      </w:r>
      <w:r>
        <w:br/>
      </w:r>
      <w:r>
        <w:rPr>
          <w:rFonts w:ascii="Times New Roman"/>
          <w:b w:val="false"/>
          <w:i w:val="false"/>
          <w:color w:val="000000"/>
          <w:sz w:val="28"/>
        </w:rPr>
        <w:t>
      бортмеханик;</w:t>
      </w:r>
      <w:r>
        <w:br/>
      </w:r>
      <w:r>
        <w:rPr>
          <w:rFonts w:ascii="Times New Roman"/>
          <w:b w:val="false"/>
          <w:i w:val="false"/>
          <w:color w:val="000000"/>
          <w:sz w:val="28"/>
        </w:rPr>
        <w:t>
      бортрадист;</w:t>
      </w:r>
      <w:r>
        <w:br/>
      </w:r>
      <w:r>
        <w:rPr>
          <w:rFonts w:ascii="Times New Roman"/>
          <w:b w:val="false"/>
          <w:i w:val="false"/>
          <w:color w:val="000000"/>
          <w:sz w:val="28"/>
        </w:rPr>
        <w:t>
      бортоператор;</w:t>
      </w:r>
      <w:r>
        <w:br/>
      </w:r>
      <w:r>
        <w:rPr>
          <w:rFonts w:ascii="Times New Roman"/>
          <w:b w:val="false"/>
          <w:i w:val="false"/>
          <w:color w:val="000000"/>
          <w:sz w:val="28"/>
        </w:rPr>
        <w:t>
      бортпроводник;</w:t>
      </w:r>
      <w:r>
        <w:br/>
      </w:r>
      <w:r>
        <w:rPr>
          <w:rFonts w:ascii="Times New Roman"/>
          <w:b w:val="false"/>
          <w:i w:val="false"/>
          <w:color w:val="000000"/>
          <w:sz w:val="28"/>
        </w:rPr>
        <w:t>
      пилот–любитель;</w:t>
      </w:r>
      <w:r>
        <w:br/>
      </w:r>
      <w:r>
        <w:rPr>
          <w:rFonts w:ascii="Times New Roman"/>
          <w:b w:val="false"/>
          <w:i w:val="false"/>
          <w:color w:val="000000"/>
          <w:sz w:val="28"/>
        </w:rPr>
        <w:t>
      пилот сверхлегкой авиации.</w:t>
      </w:r>
      <w:r>
        <w:br/>
      </w:r>
      <w:r>
        <w:rPr>
          <w:rFonts w:ascii="Times New Roman"/>
          <w:b w:val="false"/>
          <w:i w:val="false"/>
          <w:color w:val="000000"/>
          <w:sz w:val="28"/>
        </w:rPr>
        <w:t>
      В свидетельствах диспетчеров ОВД указывается наименование диспетчерского пункта (пунктов), на котором(ых) допущен к работе обладатель свидетельства.</w:t>
      </w:r>
      <w:r>
        <w:br/>
      </w:r>
      <w:r>
        <w:rPr>
          <w:rFonts w:ascii="Times New Roman"/>
          <w:b w:val="false"/>
          <w:i w:val="false"/>
          <w:color w:val="000000"/>
          <w:sz w:val="28"/>
        </w:rPr>
        <w:t>
      В свидетельствах инженеров и техников по техническому обслуживанию ВС, а также техников сверхлегкой авиации указывается тип и модификация ВС, тип двигателя с которым эксплуатируется ВС, категория обладателя свидетельства, а также виды и объемы работ по техническому обслуживания ВС, к выполнению которых допускается обладатель свидетельства.</w:t>
      </w:r>
      <w:r>
        <w:br/>
      </w:r>
      <w:r>
        <w:rPr>
          <w:rFonts w:ascii="Times New Roman"/>
          <w:b w:val="false"/>
          <w:i w:val="false"/>
          <w:color w:val="000000"/>
          <w:sz w:val="28"/>
        </w:rPr>
        <w:t>
      В свидетельствах инженеров и техников по техническому обслуживанию и ремонту компонентов указывается категория обладателя свидетельства, а также виды оборудования или компонентов, к обслуживанию и ремонту которых допускается специалист.</w:t>
      </w:r>
      <w:r>
        <w:br/>
      </w:r>
      <w:r>
        <w:rPr>
          <w:rFonts w:ascii="Times New Roman"/>
          <w:b w:val="false"/>
          <w:i w:val="false"/>
          <w:color w:val="000000"/>
          <w:sz w:val="28"/>
        </w:rPr>
        <w:t>
      Записи в свидетельствах заверяются подписью должностного лица и печатью уполномоченного органа в сфере гражданской авиаций указанием даты допуска. Дата допуска к техническому обслуживанию ВС, а также к техническому обслуживанию и ремонту компонентов определяется датой издания приказа организации гражданской и экспериментальной авиаций о допуске и подтверждается копией приказа, предоставленного в уполномоченный орган в сфере гражданской авиации.</w:t>
      </w:r>
      <w:r>
        <w:br/>
      </w:r>
      <w:r>
        <w:rPr>
          <w:rFonts w:ascii="Times New Roman"/>
          <w:b w:val="false"/>
          <w:i w:val="false"/>
          <w:color w:val="000000"/>
          <w:sz w:val="28"/>
        </w:rPr>
        <w:t>
      Копии приказов о внесении допусков в пункты XII свидетельства по техническому обслуживанию воздушных судов, а также техническому обслуживанию компонентов  являются основанием для внесения даты издания приказа и его номера, с которой допуск будет являться действительным;</w:t>
      </w:r>
      <w:r>
        <w:br/>
      </w:r>
      <w:r>
        <w:rPr>
          <w:rFonts w:ascii="Times New Roman"/>
          <w:b w:val="false"/>
          <w:i w:val="false"/>
          <w:color w:val="000000"/>
          <w:sz w:val="28"/>
        </w:rPr>
        <w:t>
</w:t>
      </w:r>
      <w:r>
        <w:rPr>
          <w:rFonts w:ascii="Times New Roman"/>
          <w:b w:val="false"/>
          <w:i w:val="false"/>
          <w:color w:val="000000"/>
          <w:sz w:val="28"/>
        </w:rPr>
        <w:t>
      13) в пункт XIII свидетельств вносятся следующие данные о допуске:</w:t>
      </w:r>
      <w:r>
        <w:br/>
      </w:r>
      <w:r>
        <w:rPr>
          <w:rFonts w:ascii="Times New Roman"/>
          <w:b w:val="false"/>
          <w:i w:val="false"/>
          <w:color w:val="000000"/>
          <w:sz w:val="28"/>
        </w:rPr>
        <w:t>
      К инструкторской работе, к полетам по приборам, к выполнению взлета и посадки по метеорологическим минимумам (по минимумам 1, 2, 3 категорий), с 5 марта 2008 года отметка об уровне знания английского языка, используемого в радиотелефонной связи.</w:t>
      </w:r>
      <w:r>
        <w:br/>
      </w:r>
      <w:r>
        <w:rPr>
          <w:rFonts w:ascii="Times New Roman"/>
          <w:b w:val="false"/>
          <w:i w:val="false"/>
          <w:color w:val="000000"/>
          <w:sz w:val="28"/>
        </w:rPr>
        <w:t>
      Для пилотов, выполняющих авиационные работы, в свидетельствах указываются виды работ.</w:t>
      </w:r>
      <w:r>
        <w:br/>
      </w:r>
      <w:r>
        <w:rPr>
          <w:rFonts w:ascii="Times New Roman"/>
          <w:b w:val="false"/>
          <w:i w:val="false"/>
          <w:color w:val="000000"/>
          <w:sz w:val="28"/>
        </w:rPr>
        <w:t>
      В свидетельствах диспетчеров ОВД вносятся данные о назначении на должность и указываются сведения об особых правах, таких как организация воздушного движения, ведение радиообмена на английском языке, а с 5 марта 2008 года отметка об уровне знания английского языка, используемого в радиотелефонной связи.</w:t>
      </w:r>
      <w:r>
        <w:br/>
      </w:r>
      <w:r>
        <w:rPr>
          <w:rFonts w:ascii="Times New Roman"/>
          <w:b w:val="false"/>
          <w:i w:val="false"/>
          <w:color w:val="000000"/>
          <w:sz w:val="28"/>
        </w:rPr>
        <w:t>
      В свидетельствах инженеров и техников пункт XIII свидетельства может оставаться пустым, если организации гражданской и экспериментальной авиаций имеет собственную внутреннюю систему контроля и выдачи разрешительных сертификатов, выдаваемых специалисту индивидуально, где фиксируются виды дополнительных работ, разрешенных специалисту для работы на ВС или их компонентах, при этом разрешенные виды работ будут определяться видами специальных работ, указанных в части пятом настоящего подпункта.</w:t>
      </w:r>
      <w:r>
        <w:br/>
      </w:r>
      <w:r>
        <w:rPr>
          <w:rFonts w:ascii="Times New Roman"/>
          <w:b w:val="false"/>
          <w:i w:val="false"/>
          <w:color w:val="000000"/>
          <w:sz w:val="28"/>
        </w:rPr>
        <w:t>
      Если организация гражданской и экспериментальной авиаций не имеет собственную внутреннюю систему контроля и выдачи разрешительных сертификатов, выдаваемых специалисту индивидуально, в пункт XIII может быть внесена одна или несколько записей видов специальных работ:</w:t>
      </w:r>
      <w:r>
        <w:br/>
      </w:r>
      <w:r>
        <w:rPr>
          <w:rFonts w:ascii="Times New Roman"/>
          <w:b w:val="false"/>
          <w:i w:val="false"/>
          <w:color w:val="000000"/>
          <w:sz w:val="28"/>
        </w:rPr>
        <w:t>
      буксировка ВС;</w:t>
      </w:r>
      <w:r>
        <w:br/>
      </w:r>
      <w:r>
        <w:rPr>
          <w:rFonts w:ascii="Times New Roman"/>
          <w:b w:val="false"/>
          <w:i w:val="false"/>
          <w:color w:val="000000"/>
          <w:sz w:val="28"/>
        </w:rPr>
        <w:t>
      запуск и опробование двигателя ВС с записью максимально разрешенного режима двигателя;</w:t>
      </w:r>
      <w:r>
        <w:br/>
      </w:r>
      <w:r>
        <w:rPr>
          <w:rFonts w:ascii="Times New Roman"/>
          <w:b w:val="false"/>
          <w:i w:val="false"/>
          <w:color w:val="000000"/>
          <w:sz w:val="28"/>
        </w:rPr>
        <w:t>
      бороскопия двигателя.</w:t>
      </w:r>
      <w:r>
        <w:br/>
      </w:r>
      <w:r>
        <w:rPr>
          <w:rFonts w:ascii="Times New Roman"/>
          <w:b w:val="false"/>
          <w:i w:val="false"/>
          <w:color w:val="000000"/>
          <w:sz w:val="28"/>
        </w:rPr>
        <w:t>
      Примечание. Пункт XIII может быть заполнен и в случае наличия собственной внутренней сиcтемы контроля и выдачи разрешительных сертификатов организации гражданской и экспериментальной авиаций и может быть заполнен на усмотрение.</w:t>
      </w:r>
      <w:r>
        <w:br/>
      </w:r>
      <w:r>
        <w:rPr>
          <w:rFonts w:ascii="Times New Roman"/>
          <w:b w:val="false"/>
          <w:i w:val="false"/>
          <w:color w:val="000000"/>
          <w:sz w:val="28"/>
        </w:rPr>
        <w:t>
      Виды специальных работ для внесения в пункт XIII свидетельств авиационного персонала, дополняются организацией гражданской и экспериментальной авиаций, если, в организации гражданской и экспериментальной авиаций, имеются виды других специальных работ, которые необходимо отразить в свидетельстве. Перечень других видов специальных работ должен быть согласован с уполномоченным органом в сфере гражданской авиации до их внесения в свидетельство.</w:t>
      </w:r>
      <w:r>
        <w:br/>
      </w:r>
      <w:r>
        <w:rPr>
          <w:rFonts w:ascii="Times New Roman"/>
          <w:b w:val="false"/>
          <w:i w:val="false"/>
          <w:color w:val="000000"/>
          <w:sz w:val="28"/>
        </w:rPr>
        <w:t>
      Копии приказов о внесении допусков в пункты XIII свидетельства по техническому обслуживанию ВС, а также техническому обслуживанию  компонентов являются основанием для внесения даты издания приказа и его номера, с которой допуск будет являться действительным.</w:t>
      </w:r>
      <w:r>
        <w:br/>
      </w:r>
      <w:r>
        <w:rPr>
          <w:rFonts w:ascii="Times New Roman"/>
          <w:b w:val="false"/>
          <w:i w:val="false"/>
          <w:color w:val="000000"/>
          <w:sz w:val="28"/>
        </w:rPr>
        <w:t>
      Записи в пункте XIII производятся на казахском, русском или английском языке. Запись заверяется подписью должностного лица уполномоченного органа в сфере гражданской авиаций;</w:t>
      </w:r>
      <w:r>
        <w:br/>
      </w:r>
      <w:r>
        <w:rPr>
          <w:rFonts w:ascii="Times New Roman"/>
          <w:b w:val="false"/>
          <w:i w:val="false"/>
          <w:color w:val="000000"/>
          <w:sz w:val="28"/>
        </w:rPr>
        <w:t>
</w:t>
      </w:r>
      <w:r>
        <w:rPr>
          <w:rFonts w:ascii="Times New Roman"/>
          <w:b w:val="false"/>
          <w:i w:val="false"/>
          <w:color w:val="000000"/>
          <w:sz w:val="28"/>
        </w:rPr>
        <w:t>
      14) В пункте XIV свидетельства указывается наименование организации гражданской и экспериментальной авиации. Основание для внесения записи является приказ о найме на работу в организацию гражданской авиации авиационного специалиста, данные из которого берутся в объективных данных на него;</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приказом и.о. Министра транспорта и коммуникаций РК от 02.12.2011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Примеры записей квалификационных и специальных отметок, вносимых в пункты XII и XIII свидетельств,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
    <w:bookmarkStart w:name="z119" w:id="6"/>
    <w:p>
      <w:pPr>
        <w:spacing w:after="0"/>
        <w:ind w:left="0"/>
        <w:jc w:val="left"/>
      </w:pPr>
      <w:r>
        <w:rPr>
          <w:rFonts w:ascii="Times New Roman"/>
          <w:b/>
          <w:i w:val="false"/>
          <w:color w:val="000000"/>
        </w:rPr>
        <w:t xml:space="preserve"> 
3. Заключительное положение</w:t>
      </w:r>
    </w:p>
    <w:bookmarkEnd w:id="6"/>
    <w:bookmarkStart w:name="z120" w:id="7"/>
    <w:p>
      <w:pPr>
        <w:spacing w:after="0"/>
        <w:ind w:left="0"/>
        <w:jc w:val="both"/>
      </w:pPr>
      <w:r>
        <w:rPr>
          <w:rFonts w:ascii="Times New Roman"/>
          <w:b w:val="false"/>
          <w:i w:val="false"/>
          <w:color w:val="000000"/>
          <w:sz w:val="28"/>
        </w:rPr>
        <w:t>
      26. В случаях нарушения авиационным персоналом норм и правил выполнения, обслуживания и обеспечения полетов, приведших к авиационному происшествию или инциденту или созданию прямой угрозы безопасности полетов, жизни и здоровью людей, уполномоченный орган в сфере гражданской авиации временно приостанавливает действие свидетельства до окончания расследования и принятия решения. Приостановление действия свидетельства приостанавливает действие квалификационных отметок в этих свидетельствах.</w:t>
      </w:r>
      <w:r>
        <w:br/>
      </w:r>
      <w:r>
        <w:rPr>
          <w:rFonts w:ascii="Times New Roman"/>
          <w:b w:val="false"/>
          <w:i w:val="false"/>
          <w:color w:val="000000"/>
          <w:sz w:val="28"/>
        </w:rPr>
        <w:t>
</w:t>
      </w:r>
      <w:r>
        <w:rPr>
          <w:rFonts w:ascii="Times New Roman"/>
          <w:b w:val="false"/>
          <w:i w:val="false"/>
          <w:color w:val="000000"/>
          <w:sz w:val="28"/>
        </w:rPr>
        <w:t>
      27. К нарушениям, создающим прямую угрозу безопасности полетов, жизни и здоровья людей относится:</w:t>
      </w:r>
      <w:r>
        <w:br/>
      </w:r>
      <w:r>
        <w:rPr>
          <w:rFonts w:ascii="Times New Roman"/>
          <w:b w:val="false"/>
          <w:i w:val="false"/>
          <w:color w:val="000000"/>
          <w:sz w:val="28"/>
        </w:rPr>
        <w:t>
</w:t>
      </w:r>
      <w:r>
        <w:rPr>
          <w:rFonts w:ascii="Times New Roman"/>
          <w:b w:val="false"/>
          <w:i w:val="false"/>
          <w:color w:val="000000"/>
          <w:sz w:val="28"/>
        </w:rPr>
        <w:t>
      1) несоблюдение технологии выполнения работ, влияющих на летную годность ВС;</w:t>
      </w:r>
      <w:r>
        <w:br/>
      </w:r>
      <w:r>
        <w:rPr>
          <w:rFonts w:ascii="Times New Roman"/>
          <w:b w:val="false"/>
          <w:i w:val="false"/>
          <w:color w:val="000000"/>
          <w:sz w:val="28"/>
        </w:rPr>
        <w:t>
</w:t>
      </w:r>
      <w:r>
        <w:rPr>
          <w:rFonts w:ascii="Times New Roman"/>
          <w:b w:val="false"/>
          <w:i w:val="false"/>
          <w:color w:val="000000"/>
          <w:sz w:val="28"/>
        </w:rPr>
        <w:t>
      2) недостаточная профессиональная подготовка, выявленная при инспекционных проверках;</w:t>
      </w:r>
      <w:r>
        <w:br/>
      </w:r>
      <w:r>
        <w:rPr>
          <w:rFonts w:ascii="Times New Roman"/>
          <w:b w:val="false"/>
          <w:i w:val="false"/>
          <w:color w:val="000000"/>
          <w:sz w:val="28"/>
        </w:rPr>
        <w:t>
</w:t>
      </w:r>
      <w:r>
        <w:rPr>
          <w:rFonts w:ascii="Times New Roman"/>
          <w:b w:val="false"/>
          <w:i w:val="false"/>
          <w:color w:val="000000"/>
          <w:sz w:val="28"/>
        </w:rPr>
        <w:t>
      3) систематические или разовое грубое нарушения установленных требований при обеспечении и выполнении полетов, при обслуживании воздушного движения и техническом обслуживании.</w:t>
      </w:r>
      <w:r>
        <w:br/>
      </w:r>
      <w:r>
        <w:rPr>
          <w:rFonts w:ascii="Times New Roman"/>
          <w:b w:val="false"/>
          <w:i w:val="false"/>
          <w:color w:val="000000"/>
          <w:sz w:val="28"/>
        </w:rPr>
        <w:t>
</w:t>
      </w:r>
      <w:r>
        <w:rPr>
          <w:rFonts w:ascii="Times New Roman"/>
          <w:b w:val="false"/>
          <w:i w:val="false"/>
          <w:color w:val="000000"/>
          <w:sz w:val="28"/>
        </w:rPr>
        <w:t>
      28. Уполномоченное лицо, приостановившее действие свидетельства, оформляет Акт (предписание) и направляет его руководителю организации гражданской авиации, в чьем подчинении находится указанный авиационный персонал.</w:t>
      </w:r>
      <w:r>
        <w:br/>
      </w:r>
      <w:r>
        <w:rPr>
          <w:rFonts w:ascii="Times New Roman"/>
          <w:b w:val="false"/>
          <w:i w:val="false"/>
          <w:color w:val="000000"/>
          <w:sz w:val="28"/>
        </w:rPr>
        <w:t>
</w:t>
      </w:r>
      <w:r>
        <w:rPr>
          <w:rFonts w:ascii="Times New Roman"/>
          <w:b w:val="false"/>
          <w:i w:val="false"/>
          <w:color w:val="000000"/>
          <w:sz w:val="28"/>
        </w:rPr>
        <w:t>
      29. Должностные лица уполномоченного органа в сфере гражданской авиации приостанавливают действие свидетельств:</w:t>
      </w:r>
      <w:r>
        <w:br/>
      </w:r>
      <w:r>
        <w:rPr>
          <w:rFonts w:ascii="Times New Roman"/>
          <w:b w:val="false"/>
          <w:i w:val="false"/>
          <w:color w:val="000000"/>
          <w:sz w:val="28"/>
        </w:rPr>
        <w:t>
</w:t>
      </w:r>
      <w:r>
        <w:rPr>
          <w:rFonts w:ascii="Times New Roman"/>
          <w:b w:val="false"/>
          <w:i w:val="false"/>
          <w:color w:val="000000"/>
          <w:sz w:val="28"/>
        </w:rPr>
        <w:t>
      1) авиационного персонала организаций гражданской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2) авиационного персонала других организаций, получивших свидетельства авиационного персонала гражданской авиации в уполномоченном органе в сфере гражданской авиации;</w:t>
      </w:r>
      <w:r>
        <w:br/>
      </w:r>
      <w:r>
        <w:rPr>
          <w:rFonts w:ascii="Times New Roman"/>
          <w:b w:val="false"/>
          <w:i w:val="false"/>
          <w:color w:val="000000"/>
          <w:sz w:val="28"/>
        </w:rPr>
        <w:t>
</w:t>
      </w:r>
      <w:r>
        <w:rPr>
          <w:rFonts w:ascii="Times New Roman"/>
          <w:b w:val="false"/>
          <w:i w:val="false"/>
          <w:color w:val="000000"/>
          <w:sz w:val="28"/>
        </w:rPr>
        <w:t>
      3) пилотов-любителей;</w:t>
      </w:r>
      <w:r>
        <w:br/>
      </w:r>
      <w:r>
        <w:rPr>
          <w:rFonts w:ascii="Times New Roman"/>
          <w:b w:val="false"/>
          <w:i w:val="false"/>
          <w:color w:val="000000"/>
          <w:sz w:val="28"/>
        </w:rPr>
        <w:t>
</w:t>
      </w:r>
      <w:r>
        <w:rPr>
          <w:rFonts w:ascii="Times New Roman"/>
          <w:b w:val="false"/>
          <w:i w:val="false"/>
          <w:color w:val="000000"/>
          <w:sz w:val="28"/>
        </w:rPr>
        <w:t>
      4) пилотов сверхлегкой авиации.</w:t>
      </w:r>
      <w:r>
        <w:br/>
      </w:r>
      <w:r>
        <w:rPr>
          <w:rFonts w:ascii="Times New Roman"/>
          <w:b w:val="false"/>
          <w:i w:val="false"/>
          <w:color w:val="000000"/>
          <w:sz w:val="28"/>
        </w:rPr>
        <w:t>
</w:t>
      </w:r>
      <w:r>
        <w:rPr>
          <w:rFonts w:ascii="Times New Roman"/>
          <w:b w:val="false"/>
          <w:i w:val="false"/>
          <w:color w:val="000000"/>
          <w:sz w:val="28"/>
        </w:rPr>
        <w:t>
      30. Командно-летный, инспекторский, руководящий состав организаций гражданской авиации приостанавливает действие квалификационных отметок в свидетельствах у авиационного персонала, находящегося в их прямом подчинении.</w:t>
      </w:r>
      <w:r>
        <w:br/>
      </w:r>
      <w:r>
        <w:rPr>
          <w:rFonts w:ascii="Times New Roman"/>
          <w:b w:val="false"/>
          <w:i w:val="false"/>
          <w:color w:val="000000"/>
          <w:sz w:val="28"/>
        </w:rPr>
        <w:t>
</w:t>
      </w:r>
      <w:r>
        <w:rPr>
          <w:rFonts w:ascii="Times New Roman"/>
          <w:b w:val="false"/>
          <w:i w:val="false"/>
          <w:color w:val="000000"/>
          <w:sz w:val="28"/>
        </w:rPr>
        <w:t>
      31. Выданные свидетельства отзываются в следующих случаях:</w:t>
      </w:r>
      <w:r>
        <w:br/>
      </w:r>
      <w:r>
        <w:rPr>
          <w:rFonts w:ascii="Times New Roman"/>
          <w:b w:val="false"/>
          <w:i w:val="false"/>
          <w:color w:val="000000"/>
          <w:sz w:val="28"/>
        </w:rPr>
        <w:t>
</w:t>
      </w:r>
      <w:r>
        <w:rPr>
          <w:rFonts w:ascii="Times New Roman"/>
          <w:b w:val="false"/>
          <w:i w:val="false"/>
          <w:color w:val="000000"/>
          <w:sz w:val="28"/>
        </w:rPr>
        <w:t>
      1) при утере, порче, замене фамилии и по другим техническим причинам;</w:t>
      </w:r>
      <w:r>
        <w:br/>
      </w:r>
      <w:r>
        <w:rPr>
          <w:rFonts w:ascii="Times New Roman"/>
          <w:b w:val="false"/>
          <w:i w:val="false"/>
          <w:color w:val="000000"/>
          <w:sz w:val="28"/>
        </w:rPr>
        <w:t>
</w:t>
      </w:r>
      <w:r>
        <w:rPr>
          <w:rFonts w:ascii="Times New Roman"/>
          <w:b w:val="false"/>
          <w:i w:val="false"/>
          <w:color w:val="000000"/>
          <w:sz w:val="28"/>
        </w:rPr>
        <w:t>
      2) выдачи свидетельства линейного пилота взамен свидетельства пилота коммерческой авиации, пилота-любителя взамен свидетельства пилота коммерческой авиаций, или выдачи свидетельства пилота коммерческой авиаций взамен пилота-любителя;</w:t>
      </w:r>
      <w:r>
        <w:br/>
      </w:r>
      <w:r>
        <w:rPr>
          <w:rFonts w:ascii="Times New Roman"/>
          <w:b w:val="false"/>
          <w:i w:val="false"/>
          <w:color w:val="000000"/>
          <w:sz w:val="28"/>
        </w:rPr>
        <w:t>
</w:t>
      </w:r>
      <w:r>
        <w:rPr>
          <w:rFonts w:ascii="Times New Roman"/>
          <w:b w:val="false"/>
          <w:i w:val="false"/>
          <w:color w:val="000000"/>
          <w:sz w:val="28"/>
        </w:rPr>
        <w:t>
      3) при выдаче свидетельства инженера взамен свидетельства техника;</w:t>
      </w:r>
      <w:r>
        <w:br/>
      </w:r>
      <w:r>
        <w:rPr>
          <w:rFonts w:ascii="Times New Roman"/>
          <w:b w:val="false"/>
          <w:i w:val="false"/>
          <w:color w:val="000000"/>
          <w:sz w:val="28"/>
        </w:rPr>
        <w:t>
</w:t>
      </w:r>
      <w:r>
        <w:rPr>
          <w:rFonts w:ascii="Times New Roman"/>
          <w:b w:val="false"/>
          <w:i w:val="false"/>
          <w:color w:val="000000"/>
          <w:sz w:val="28"/>
        </w:rPr>
        <w:t>
      4) ухода авиаперсонала на пенсию по состоянию здоровья или смерти по предоставлению данных с места работы;</w:t>
      </w:r>
      <w:r>
        <w:br/>
      </w:r>
      <w:r>
        <w:rPr>
          <w:rFonts w:ascii="Times New Roman"/>
          <w:b w:val="false"/>
          <w:i w:val="false"/>
          <w:color w:val="000000"/>
          <w:sz w:val="28"/>
        </w:rPr>
        <w:t>
</w:t>
      </w:r>
      <w:r>
        <w:rPr>
          <w:rFonts w:ascii="Times New Roman"/>
          <w:b w:val="false"/>
          <w:i w:val="false"/>
          <w:color w:val="000000"/>
          <w:sz w:val="28"/>
        </w:rPr>
        <w:t>
      5) перерыва в работе более 5-ти лет;</w:t>
      </w:r>
      <w:r>
        <w:br/>
      </w:r>
      <w:r>
        <w:rPr>
          <w:rFonts w:ascii="Times New Roman"/>
          <w:b w:val="false"/>
          <w:i w:val="false"/>
          <w:color w:val="000000"/>
          <w:sz w:val="28"/>
        </w:rPr>
        <w:t>
</w:t>
      </w:r>
      <w:r>
        <w:rPr>
          <w:rFonts w:ascii="Times New Roman"/>
          <w:b w:val="false"/>
          <w:i w:val="false"/>
          <w:color w:val="000000"/>
          <w:sz w:val="28"/>
        </w:rPr>
        <w:t>
      6) по решению судебных органов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изменениями, внесенными приказом и.о. Министра транспорта и коммуникаций РК от 02.12.2011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В случае решения уполномоченного органа в сфере гражданской авиации об отзыве свидетельства авиационного персонала в Реестре выдачи свидетельств в графе "Примечание" делается запись об отзыве свидетельства с указанием даты.</w:t>
      </w:r>
      <w:r>
        <w:br/>
      </w:r>
      <w:r>
        <w:rPr>
          <w:rFonts w:ascii="Times New Roman"/>
          <w:b w:val="false"/>
          <w:i w:val="false"/>
          <w:color w:val="000000"/>
          <w:sz w:val="28"/>
        </w:rPr>
        <w:t>
</w:t>
      </w:r>
      <w:r>
        <w:rPr>
          <w:rFonts w:ascii="Times New Roman"/>
          <w:b w:val="false"/>
          <w:i w:val="false"/>
          <w:color w:val="000000"/>
          <w:sz w:val="28"/>
        </w:rPr>
        <w:t>
      33. Организация гражданской авиации направляет заявление о восстановлении свидетельства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
      34. Восстановление свидетельства производится в случаях утери, хищения, порчи.</w:t>
      </w:r>
      <w:r>
        <w:br/>
      </w:r>
      <w:r>
        <w:rPr>
          <w:rFonts w:ascii="Times New Roman"/>
          <w:b w:val="false"/>
          <w:i w:val="false"/>
          <w:color w:val="000000"/>
          <w:sz w:val="28"/>
        </w:rPr>
        <w:t>
</w:t>
      </w:r>
      <w:r>
        <w:rPr>
          <w:rFonts w:ascii="Times New Roman"/>
          <w:b w:val="false"/>
          <w:i w:val="false"/>
          <w:color w:val="000000"/>
          <w:sz w:val="28"/>
        </w:rPr>
        <w:t>
      35. В случае утери или хищения действие свидетельства прекращается до получения нового свидетельства.</w:t>
      </w:r>
      <w:r>
        <w:br/>
      </w:r>
      <w:r>
        <w:rPr>
          <w:rFonts w:ascii="Times New Roman"/>
          <w:b w:val="false"/>
          <w:i w:val="false"/>
          <w:color w:val="000000"/>
          <w:sz w:val="28"/>
        </w:rPr>
        <w:t>
</w:t>
      </w:r>
      <w:r>
        <w:rPr>
          <w:rFonts w:ascii="Times New Roman"/>
          <w:b w:val="false"/>
          <w:i w:val="false"/>
          <w:color w:val="000000"/>
          <w:sz w:val="28"/>
        </w:rPr>
        <w:t>
      36. Для замены утраченного (испорченного) свидетельства, организации гражданской авиации направляют в уполномоченный орган в сфере гражданской и экспериментальной авиации заявление с документами согласно пункта 16 настоящих Правил, а также документы, подтверждающие утерю, хищение, порчу свидетельств.</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приказа и.о. Министра транспорта и коммуникаций РК от 02.12.2011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Уполномоченный орган в сфере гражданской авиации рассматривает документы в течение 30 календарных дней с момента поступления и принимает по ним соответствующее решение.</w:t>
      </w:r>
    </w:p>
    <w:bookmarkEnd w:id="7"/>
    <w:bookmarkStart w:name="z145" w:id="8"/>
    <w:p>
      <w:pPr>
        <w:spacing w:after="0"/>
        <w:ind w:left="0"/>
        <w:jc w:val="both"/>
      </w:pPr>
      <w:r>
        <w:rPr>
          <w:rFonts w:ascii="Times New Roman"/>
          <w:b w:val="false"/>
          <w:i w:val="false"/>
          <w:color w:val="000000"/>
          <w:sz w:val="28"/>
        </w:rPr>
        <w:t xml:space="preserve">
Приложение 1 к Правилам  </w:t>
      </w:r>
      <w:r>
        <w:br/>
      </w:r>
      <w:r>
        <w:rPr>
          <w:rFonts w:ascii="Times New Roman"/>
          <w:b w:val="false"/>
          <w:i w:val="false"/>
          <w:color w:val="000000"/>
          <w:sz w:val="28"/>
        </w:rPr>
        <w:t xml:space="preserve">
выдачи свидетельств      </w:t>
      </w:r>
      <w:r>
        <w:br/>
      </w:r>
      <w:r>
        <w:rPr>
          <w:rFonts w:ascii="Times New Roman"/>
          <w:b w:val="false"/>
          <w:i w:val="false"/>
          <w:color w:val="000000"/>
          <w:sz w:val="28"/>
        </w:rPr>
        <w:t xml:space="preserve">
авиационного персонала   </w:t>
      </w:r>
    </w:p>
    <w:bookmarkEnd w:id="8"/>
    <w:bookmarkStart w:name="z146" w:id="9"/>
    <w:p>
      <w:pPr>
        <w:spacing w:after="0"/>
        <w:ind w:left="0"/>
        <w:jc w:val="both"/>
      </w:pPr>
      <w:r>
        <w:rPr>
          <w:rFonts w:ascii="Times New Roman"/>
          <w:b w:val="false"/>
          <w:i w:val="false"/>
          <w:color w:val="000000"/>
          <w:sz w:val="28"/>
        </w:rPr>
        <w:t>
</w:t>
      </w:r>
      <w:r>
        <w:rPr>
          <w:rFonts w:ascii="Times New Roman"/>
          <w:b/>
          <w:i w:val="false"/>
          <w:color w:val="000000"/>
          <w:sz w:val="28"/>
        </w:rPr>
        <w:t>                            Таблица</w:t>
      </w:r>
      <w:r>
        <w:br/>
      </w:r>
      <w:r>
        <w:rPr>
          <w:rFonts w:ascii="Times New Roman"/>
          <w:b w:val="false"/>
          <w:i w:val="false"/>
          <w:color w:val="000000"/>
          <w:sz w:val="28"/>
        </w:rPr>
        <w:t>
         </w:t>
      </w:r>
      <w:r>
        <w:rPr>
          <w:rFonts w:ascii="Times New Roman"/>
          <w:b/>
          <w:i w:val="false"/>
          <w:color w:val="000000"/>
          <w:sz w:val="28"/>
        </w:rPr>
        <w:t>Серийных буквенных кодов и цветов свидетельств</w:t>
      </w:r>
      <w:r>
        <w:br/>
      </w:r>
      <w:r>
        <w:rPr>
          <w:rFonts w:ascii="Times New Roman"/>
          <w:b w:val="false"/>
          <w:i w:val="false"/>
          <w:color w:val="000000"/>
          <w:sz w:val="28"/>
        </w:rPr>
        <w:t>
                      </w:t>
      </w:r>
      <w:r>
        <w:rPr>
          <w:rFonts w:ascii="Times New Roman"/>
          <w:b/>
          <w:i w:val="false"/>
          <w:color w:val="000000"/>
          <w:sz w:val="28"/>
        </w:rPr>
        <w:t>авиационных специалистов</w:t>
      </w:r>
    </w:p>
    <w:bookmarkEnd w:id="9"/>
    <w:p>
      <w:pPr>
        <w:spacing w:after="0"/>
        <w:ind w:left="0"/>
        <w:jc w:val="both"/>
      </w:pPr>
      <w:r>
        <w:rPr>
          <w:rFonts w:ascii="Times New Roman"/>
          <w:b w:val="false"/>
          <w:i w:val="false"/>
          <w:color w:val="ff0000"/>
          <w:sz w:val="28"/>
        </w:rPr>
        <w:t xml:space="preserve">      Сноска. Приложение 1 в редакции приказа и.о. Министра транспорта и коммуникаций РК от 02.12.2011 </w:t>
      </w:r>
      <w:r>
        <w:rPr>
          <w:rFonts w:ascii="Times New Roman"/>
          <w:b w:val="false"/>
          <w:i w:val="false"/>
          <w:color w:val="ff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182"/>
        <w:gridCol w:w="461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(Серия)</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ПИЛОТЫ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РРL(А)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Пилот-любитель (самолет)</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СРL(А)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коммерческой авиации (самолет)</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темно-зеленый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АТРL (А)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пилот (самолет)</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РРL (Н)</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Пилот-любитель (вертолет)</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две полоски</w:t>
            </w:r>
            <w:r>
              <w:br/>
            </w:r>
            <w:r>
              <w:rPr>
                <w:rFonts w:ascii="Times New Roman"/>
                <w:b w:val="false"/>
                <w:i w:val="false"/>
                <w:color w:val="000000"/>
                <w:sz w:val="20"/>
              </w:rPr>
              <w:t>
</w:t>
            </w:r>
            <w:r>
              <w:rPr>
                <w:rFonts w:ascii="Times New Roman"/>
                <w:b w:val="false"/>
                <w:i w:val="false"/>
                <w:color w:val="000000"/>
                <w:sz w:val="20"/>
              </w:rPr>
              <w:t>темно-серого на белом фоне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СРL(Н)</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коммерческой авиации (вертолет)</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темно-зеленый две полоски</w:t>
            </w:r>
            <w:r>
              <w:br/>
            </w:r>
            <w:r>
              <w:rPr>
                <w:rFonts w:ascii="Times New Roman"/>
                <w:b w:val="false"/>
                <w:i w:val="false"/>
                <w:color w:val="000000"/>
                <w:sz w:val="20"/>
              </w:rPr>
              <w:t>
</w:t>
            </w:r>
            <w:r>
              <w:rPr>
                <w:rFonts w:ascii="Times New Roman"/>
                <w:b w:val="false"/>
                <w:i w:val="false"/>
                <w:color w:val="000000"/>
                <w:sz w:val="20"/>
              </w:rPr>
              <w:t>темно-серого на белом фоне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АТРL(Н)</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пилот (вертолет)</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 две или несколько</w:t>
            </w:r>
            <w:r>
              <w:br/>
            </w:r>
            <w:r>
              <w:rPr>
                <w:rFonts w:ascii="Times New Roman"/>
                <w:b w:val="false"/>
                <w:i w:val="false"/>
                <w:color w:val="000000"/>
                <w:sz w:val="20"/>
              </w:rPr>
              <w:t>
</w:t>
            </w:r>
            <w:r>
              <w:rPr>
                <w:rFonts w:ascii="Times New Roman"/>
                <w:b w:val="false"/>
                <w:i w:val="false"/>
                <w:color w:val="000000"/>
                <w:sz w:val="20"/>
              </w:rPr>
              <w:t>полос темно-серого цвета на</w:t>
            </w:r>
            <w:r>
              <w:br/>
            </w:r>
            <w:r>
              <w:rPr>
                <w:rFonts w:ascii="Times New Roman"/>
                <w:b w:val="false"/>
                <w:i w:val="false"/>
                <w:color w:val="000000"/>
                <w:sz w:val="20"/>
              </w:rPr>
              <w:t>
</w:t>
            </w:r>
            <w:r>
              <w:rPr>
                <w:rFonts w:ascii="Times New Roman"/>
                <w:b w:val="false"/>
                <w:i w:val="false"/>
                <w:color w:val="000000"/>
                <w:sz w:val="20"/>
              </w:rPr>
              <w:t>белом фоне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Члены летного экипажа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FN</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 (FE(А)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Бортинженер (бортмеханик)</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Бортрадист</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Оранжевый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Бортоператор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мрамор</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Бортпроводник</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мрамор</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FE(Н)</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бортмеханик</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 две полоски</w:t>
            </w:r>
            <w:r>
              <w:br/>
            </w:r>
            <w:r>
              <w:rPr>
                <w:rFonts w:ascii="Times New Roman"/>
                <w:b w:val="false"/>
                <w:i w:val="false"/>
                <w:color w:val="000000"/>
                <w:sz w:val="20"/>
              </w:rPr>
              <w:t>
</w:t>
            </w:r>
            <w:r>
              <w:rPr>
                <w:rFonts w:ascii="Times New Roman"/>
                <w:b w:val="false"/>
                <w:i w:val="false"/>
                <w:color w:val="000000"/>
                <w:sz w:val="20"/>
              </w:rPr>
              <w:t>темно-серого на белом фоне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Другой персонал, кроме членов летного экипажа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AMТL/АМEL</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Техник/инженер по техническому</w:t>
            </w:r>
            <w:r>
              <w:br/>
            </w:r>
            <w:r>
              <w:rPr>
                <w:rFonts w:ascii="Times New Roman"/>
                <w:b w:val="false"/>
                <w:i w:val="false"/>
                <w:color w:val="000000"/>
                <w:sz w:val="20"/>
              </w:rPr>
              <w:t>
</w:t>
            </w:r>
            <w:r>
              <w:rPr>
                <w:rFonts w:ascii="Times New Roman"/>
                <w:b w:val="false"/>
                <w:i w:val="false"/>
                <w:color w:val="000000"/>
                <w:sz w:val="20"/>
              </w:rPr>
              <w:t>обслуживанию воздушных судов или их</w:t>
            </w:r>
            <w:r>
              <w:br/>
            </w:r>
            <w:r>
              <w:rPr>
                <w:rFonts w:ascii="Times New Roman"/>
                <w:b w:val="false"/>
                <w:i w:val="false"/>
                <w:color w:val="000000"/>
                <w:sz w:val="20"/>
              </w:rPr>
              <w:t>
</w:t>
            </w:r>
            <w:r>
              <w:rPr>
                <w:rFonts w:ascii="Times New Roman"/>
                <w:b w:val="false"/>
                <w:i w:val="false"/>
                <w:color w:val="000000"/>
                <w:sz w:val="20"/>
              </w:rPr>
              <w:t>компонентов</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Каштановый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ОВД</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ASO</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авиационной станции</w:t>
            </w:r>
            <w:r>
              <w:br/>
            </w:r>
            <w:r>
              <w:rPr>
                <w:rFonts w:ascii="Times New Roman"/>
                <w:b w:val="false"/>
                <w:i w:val="false"/>
                <w:color w:val="000000"/>
                <w:sz w:val="20"/>
              </w:rPr>
              <w:t>
</w:t>
            </w:r>
            <w:r>
              <w:rPr>
                <w:rFonts w:ascii="Times New Roman"/>
                <w:b w:val="false"/>
                <w:i w:val="false"/>
                <w:color w:val="000000"/>
                <w:sz w:val="20"/>
              </w:rPr>
              <w:t>(расположенной на морской установке)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Сверхлегкая авиация (СЛА)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СЛА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Бежевый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ULT</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СЛА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Светло-коричневый</w:t>
            </w:r>
          </w:p>
        </w:tc>
      </w:tr>
    </w:tbl>
    <w:bookmarkStart w:name="z150" w:id="10"/>
    <w:p>
      <w:pPr>
        <w:spacing w:after="0"/>
        <w:ind w:left="0"/>
        <w:jc w:val="both"/>
      </w:pPr>
      <w:r>
        <w:rPr>
          <w:rFonts w:ascii="Times New Roman"/>
          <w:b w:val="false"/>
          <w:i w:val="false"/>
          <w:color w:val="000000"/>
          <w:sz w:val="28"/>
        </w:rPr>
        <w:t xml:space="preserve">
Приложение 2 к Правилам  </w:t>
      </w:r>
      <w:r>
        <w:br/>
      </w:r>
      <w:r>
        <w:rPr>
          <w:rFonts w:ascii="Times New Roman"/>
          <w:b w:val="false"/>
          <w:i w:val="false"/>
          <w:color w:val="000000"/>
          <w:sz w:val="28"/>
        </w:rPr>
        <w:t xml:space="preserve">
выдачи свидетельств      </w:t>
      </w:r>
      <w:r>
        <w:br/>
      </w:r>
      <w:r>
        <w:rPr>
          <w:rFonts w:ascii="Times New Roman"/>
          <w:b w:val="false"/>
          <w:i w:val="false"/>
          <w:color w:val="000000"/>
          <w:sz w:val="28"/>
        </w:rPr>
        <w:t xml:space="preserve">
авиационного персонала   </w:t>
      </w:r>
    </w:p>
    <w:bookmarkEnd w:id="10"/>
    <w:bookmarkStart w:name="z151" w:id="11"/>
    <w:p>
      <w:pPr>
        <w:spacing w:after="0"/>
        <w:ind w:left="0"/>
        <w:jc w:val="both"/>
      </w:pPr>
      <w:r>
        <w:rPr>
          <w:rFonts w:ascii="Times New Roman"/>
          <w:b w:val="false"/>
          <w:i w:val="false"/>
          <w:color w:val="000000"/>
          <w:sz w:val="28"/>
        </w:rPr>
        <w:t xml:space="preserve">
Форма            </w:t>
      </w:r>
    </w:p>
    <w:bookmarkEnd w:id="11"/>
    <w:bookmarkStart w:name="z152" w:id="12"/>
    <w:p>
      <w:pPr>
        <w:spacing w:after="0"/>
        <w:ind w:left="0"/>
        <w:jc w:val="both"/>
      </w:pPr>
      <w:r>
        <w:rPr>
          <w:rFonts w:ascii="Times New Roman"/>
          <w:b w:val="false"/>
          <w:i w:val="false"/>
          <w:color w:val="000000"/>
          <w:sz w:val="28"/>
        </w:rPr>
        <w:t>
</w:t>
      </w:r>
      <w:r>
        <w:rPr>
          <w:rFonts w:ascii="Times New Roman"/>
          <w:b/>
          <w:i w:val="false"/>
          <w:color w:val="000000"/>
          <w:sz w:val="28"/>
        </w:rPr>
        <w:t>       Реестр выдачи свидетельств авиационного персонала</w:t>
      </w:r>
    </w:p>
    <w:bookmarkEnd w:id="12"/>
    <w:p>
      <w:pPr>
        <w:spacing w:after="0"/>
        <w:ind w:left="0"/>
        <w:jc w:val="both"/>
      </w:pPr>
      <w:r>
        <w:rPr>
          <w:rFonts w:ascii="Times New Roman"/>
          <w:b w:val="false"/>
          <w:i w:val="false"/>
          <w:color w:val="ff0000"/>
          <w:sz w:val="28"/>
        </w:rPr>
        <w:t xml:space="preserve">      Сноска. Приложение 2 в редакции приказа и.о. Министра транспорта и коммуникаций РК от 02.12.2011 </w:t>
      </w:r>
      <w:r>
        <w:rPr>
          <w:rFonts w:ascii="Times New Roman"/>
          <w:b w:val="false"/>
          <w:i w:val="false"/>
          <w:color w:val="ff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156"/>
        <w:gridCol w:w="1268"/>
        <w:gridCol w:w="1776"/>
        <w:gridCol w:w="634"/>
        <w:gridCol w:w="888"/>
        <w:gridCol w:w="1141"/>
        <w:gridCol w:w="1015"/>
        <w:gridCol w:w="1141"/>
        <w:gridCol w:w="1299"/>
        <w:gridCol w:w="863"/>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Тип</w:t>
            </w:r>
            <w:r>
              <w:br/>
            </w:r>
            <w:r>
              <w:rPr>
                <w:rFonts w:ascii="Times New Roman"/>
                <w:b w:val="false"/>
                <w:i w:val="false"/>
                <w:color w:val="000000"/>
                <w:sz w:val="20"/>
              </w:rPr>
              <w:t>
</w:t>
            </w:r>
            <w:r>
              <w:rPr>
                <w:rFonts w:ascii="Times New Roman"/>
                <w:b w:val="false"/>
                <w:i/>
                <w:color w:val="000000"/>
                <w:sz w:val="20"/>
              </w:rPr>
              <w:t>свидетельства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свиде-</w:t>
            </w:r>
            <w:r>
              <w:br/>
            </w:r>
            <w:r>
              <w:rPr>
                <w:rFonts w:ascii="Times New Roman"/>
                <w:b w:val="false"/>
                <w:i w:val="false"/>
                <w:color w:val="000000"/>
                <w:sz w:val="20"/>
              </w:rPr>
              <w:t>
</w:t>
            </w:r>
            <w:r>
              <w:rPr>
                <w:rFonts w:ascii="Times New Roman"/>
                <w:b w:val="false"/>
                <w:i/>
                <w:color w:val="000000"/>
                <w:sz w:val="20"/>
              </w:rPr>
              <w:t>тельства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Назначение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дата</w:t>
            </w:r>
            <w:r>
              <w:br/>
            </w:r>
            <w:r>
              <w:rPr>
                <w:rFonts w:ascii="Times New Roman"/>
                <w:b w:val="false"/>
                <w:i w:val="false"/>
                <w:color w:val="000000"/>
                <w:sz w:val="20"/>
              </w:rPr>
              <w:t>
</w:t>
            </w:r>
            <w:r>
              <w:rPr>
                <w:rFonts w:ascii="Times New Roman"/>
                <w:b w:val="false"/>
                <w:i/>
                <w:color w:val="000000"/>
                <w:sz w:val="20"/>
              </w:rPr>
              <w:t>вы-</w:t>
            </w:r>
            <w:r>
              <w:br/>
            </w:r>
            <w:r>
              <w:rPr>
                <w:rFonts w:ascii="Times New Roman"/>
                <w:b w:val="false"/>
                <w:i w:val="false"/>
                <w:color w:val="000000"/>
                <w:sz w:val="20"/>
              </w:rPr>
              <w:t>
</w:t>
            </w:r>
            <w:r>
              <w:rPr>
                <w:rFonts w:ascii="Times New Roman"/>
                <w:b w:val="false"/>
                <w:i/>
                <w:color w:val="000000"/>
                <w:sz w:val="20"/>
              </w:rPr>
              <w:t>дачи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w:t>
            </w:r>
            <w:r>
              <w:br/>
            </w:r>
            <w:r>
              <w:rPr>
                <w:rFonts w:ascii="Times New Roman"/>
                <w:b w:val="false"/>
                <w:i w:val="false"/>
                <w:color w:val="000000"/>
                <w:sz w:val="20"/>
              </w:rPr>
              <w:t>
</w:t>
            </w:r>
            <w:r>
              <w:rPr>
                <w:rFonts w:ascii="Times New Roman"/>
                <w:b w:val="false"/>
                <w:i/>
                <w:color w:val="000000"/>
                <w:sz w:val="20"/>
              </w:rPr>
              <w:t>плуа-</w:t>
            </w:r>
            <w:r>
              <w:br/>
            </w:r>
            <w:r>
              <w:rPr>
                <w:rFonts w:ascii="Times New Roman"/>
                <w:b w:val="false"/>
                <w:i w:val="false"/>
                <w:color w:val="000000"/>
                <w:sz w:val="20"/>
              </w:rPr>
              <w:t>
</w:t>
            </w:r>
            <w:r>
              <w:rPr>
                <w:rFonts w:ascii="Times New Roman"/>
                <w:b w:val="false"/>
                <w:i/>
                <w:color w:val="000000"/>
                <w:sz w:val="20"/>
              </w:rPr>
              <w:t>тант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Срок</w:t>
            </w:r>
            <w:r>
              <w:br/>
            </w:r>
            <w:r>
              <w:rPr>
                <w:rFonts w:ascii="Times New Roman"/>
                <w:b w:val="false"/>
                <w:i w:val="false"/>
                <w:color w:val="000000"/>
                <w:sz w:val="20"/>
              </w:rPr>
              <w:t>
</w:t>
            </w:r>
            <w:r>
              <w:rPr>
                <w:rFonts w:ascii="Times New Roman"/>
                <w:b w:val="false"/>
                <w:i/>
                <w:color w:val="000000"/>
                <w:sz w:val="20"/>
              </w:rPr>
              <w:t>год.</w:t>
            </w:r>
            <w:r>
              <w:br/>
            </w:r>
            <w:r>
              <w:rPr>
                <w:rFonts w:ascii="Times New Roman"/>
                <w:b w:val="false"/>
                <w:i w:val="false"/>
                <w:color w:val="000000"/>
                <w:sz w:val="20"/>
              </w:rPr>
              <w:t>
</w:t>
            </w:r>
            <w:r>
              <w:rPr>
                <w:rFonts w:ascii="Times New Roman"/>
                <w:b w:val="false"/>
                <w:i/>
                <w:color w:val="000000"/>
                <w:sz w:val="20"/>
              </w:rPr>
              <w:t>Licence</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Соб-</w:t>
            </w:r>
            <w:r>
              <w:br/>
            </w:r>
            <w:r>
              <w:rPr>
                <w:rFonts w:ascii="Times New Roman"/>
                <w:b w:val="false"/>
                <w:i w:val="false"/>
                <w:color w:val="000000"/>
                <w:sz w:val="20"/>
              </w:rPr>
              <w:t>
</w:t>
            </w:r>
            <w:r>
              <w:rPr>
                <w:rFonts w:ascii="Times New Roman"/>
                <w:b w:val="false"/>
                <w:i/>
                <w:color w:val="000000"/>
                <w:sz w:val="20"/>
              </w:rPr>
              <w:t>ствен-</w:t>
            </w:r>
            <w:r>
              <w:br/>
            </w:r>
            <w:r>
              <w:rPr>
                <w:rFonts w:ascii="Times New Roman"/>
                <w:b w:val="false"/>
                <w:i w:val="false"/>
                <w:color w:val="000000"/>
                <w:sz w:val="20"/>
              </w:rPr>
              <w:t>
</w:t>
            </w:r>
            <w:r>
              <w:rPr>
                <w:rFonts w:ascii="Times New Roman"/>
                <w:b w:val="false"/>
                <w:i/>
                <w:color w:val="000000"/>
                <w:sz w:val="20"/>
              </w:rPr>
              <w:t>ник</w:t>
            </w:r>
            <w:r>
              <w:br/>
            </w:r>
            <w:r>
              <w:rPr>
                <w:rFonts w:ascii="Times New Roman"/>
                <w:b w:val="false"/>
                <w:i w:val="false"/>
                <w:color w:val="000000"/>
                <w:sz w:val="20"/>
              </w:rPr>
              <w:t>
</w:t>
            </w:r>
            <w:r>
              <w:rPr>
                <w:rFonts w:ascii="Times New Roman"/>
                <w:b w:val="false"/>
                <w:i/>
                <w:color w:val="000000"/>
                <w:sz w:val="20"/>
              </w:rPr>
              <w:t>(Вла-</w:t>
            </w:r>
            <w:r>
              <w:br/>
            </w:r>
            <w:r>
              <w:rPr>
                <w:rFonts w:ascii="Times New Roman"/>
                <w:b w:val="false"/>
                <w:i w:val="false"/>
                <w:color w:val="000000"/>
                <w:sz w:val="20"/>
              </w:rPr>
              <w:t>
</w:t>
            </w:r>
            <w:r>
              <w:rPr>
                <w:rFonts w:ascii="Times New Roman"/>
                <w:b w:val="false"/>
                <w:i/>
                <w:color w:val="000000"/>
                <w:sz w:val="20"/>
              </w:rPr>
              <w:t>делец)</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срок</w:t>
            </w:r>
            <w:r>
              <w:br/>
            </w:r>
            <w:r>
              <w:rPr>
                <w:rFonts w:ascii="Times New Roman"/>
                <w:b w:val="false"/>
                <w:i w:val="false"/>
                <w:color w:val="000000"/>
                <w:sz w:val="20"/>
              </w:rPr>
              <w:t>
</w:t>
            </w:r>
            <w:r>
              <w:rPr>
                <w:rFonts w:ascii="Times New Roman"/>
                <w:b w:val="false"/>
                <w:i/>
                <w:color w:val="000000"/>
                <w:sz w:val="20"/>
              </w:rPr>
              <w:t>мед.</w:t>
            </w:r>
            <w:r>
              <w:br/>
            </w:r>
            <w:r>
              <w:rPr>
                <w:rFonts w:ascii="Times New Roman"/>
                <w:b w:val="false"/>
                <w:i w:val="false"/>
                <w:color w:val="000000"/>
                <w:sz w:val="20"/>
              </w:rPr>
              <w:t>
</w:t>
            </w:r>
            <w:r>
              <w:rPr>
                <w:rFonts w:ascii="Times New Roman"/>
                <w:b w:val="false"/>
                <w:i/>
                <w:color w:val="000000"/>
                <w:sz w:val="20"/>
              </w:rPr>
              <w:t>Свид.</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Курсы</w:t>
            </w:r>
            <w:r>
              <w:br/>
            </w:r>
            <w:r>
              <w:rPr>
                <w:rFonts w:ascii="Times New Roman"/>
                <w:b w:val="false"/>
                <w:i w:val="false"/>
                <w:color w:val="000000"/>
                <w:sz w:val="20"/>
              </w:rPr>
              <w:t>
</w:t>
            </w:r>
            <w:r>
              <w:rPr>
                <w:rFonts w:ascii="Times New Roman"/>
                <w:b w:val="false"/>
                <w:i/>
                <w:color w:val="000000"/>
                <w:sz w:val="20"/>
              </w:rPr>
              <w:t>повышения</w:t>
            </w:r>
            <w:r>
              <w:br/>
            </w:r>
            <w:r>
              <w:rPr>
                <w:rFonts w:ascii="Times New Roman"/>
                <w:b w:val="false"/>
                <w:i w:val="false"/>
                <w:color w:val="000000"/>
                <w:sz w:val="20"/>
              </w:rPr>
              <w:t>
</w:t>
            </w:r>
            <w:r>
              <w:rPr>
                <w:rFonts w:ascii="Times New Roman"/>
                <w:b w:val="false"/>
                <w:i/>
                <w:color w:val="000000"/>
                <w:sz w:val="20"/>
              </w:rPr>
              <w:t>квалифи-</w:t>
            </w:r>
            <w:r>
              <w:br/>
            </w:r>
            <w:r>
              <w:rPr>
                <w:rFonts w:ascii="Times New Roman"/>
                <w:b w:val="false"/>
                <w:i w:val="false"/>
                <w:color w:val="000000"/>
                <w:sz w:val="20"/>
              </w:rPr>
              <w:t>
</w:t>
            </w:r>
            <w:r>
              <w:rPr>
                <w:rFonts w:ascii="Times New Roman"/>
                <w:b w:val="false"/>
                <w:i/>
                <w:color w:val="000000"/>
                <w:sz w:val="20"/>
              </w:rPr>
              <w:t>кации</w:t>
            </w:r>
            <w:r>
              <w:br/>
            </w:r>
            <w:r>
              <w:rPr>
                <w:rFonts w:ascii="Times New Roman"/>
                <w:b w:val="false"/>
                <w:i w:val="false"/>
                <w:color w:val="000000"/>
                <w:sz w:val="20"/>
              </w:rPr>
              <w:t>
</w:t>
            </w:r>
            <w:r>
              <w:rPr>
                <w:rFonts w:ascii="Times New Roman"/>
                <w:b w:val="false"/>
                <w:i/>
                <w:color w:val="000000"/>
                <w:sz w:val="20"/>
              </w:rPr>
              <w:t>(КПК)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Приме-</w:t>
            </w:r>
            <w:r>
              <w:br/>
            </w:r>
            <w:r>
              <w:rPr>
                <w:rFonts w:ascii="Times New Roman"/>
                <w:b w:val="false"/>
                <w:i w:val="false"/>
                <w:color w:val="000000"/>
                <w:sz w:val="20"/>
              </w:rPr>
              <w:t>
</w:t>
            </w:r>
            <w:r>
              <w:rPr>
                <w:rFonts w:ascii="Times New Roman"/>
                <w:b w:val="false"/>
                <w:i/>
                <w:color w:val="000000"/>
                <w:sz w:val="20"/>
              </w:rPr>
              <w:t>чание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CPL</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 0000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Пассажирское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ATPL</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0000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авиационные</w:t>
            </w:r>
            <w:r>
              <w:br/>
            </w:r>
            <w:r>
              <w:rPr>
                <w:rFonts w:ascii="Times New Roman"/>
                <w:b w:val="false"/>
                <w:i w:val="false"/>
                <w:color w:val="000000"/>
                <w:sz w:val="20"/>
              </w:rPr>
              <w:t>
</w:t>
            </w:r>
            <w:r>
              <w:rPr>
                <w:rFonts w:ascii="Times New Roman"/>
                <w:b w:val="false"/>
                <w:i/>
                <w:color w:val="000000"/>
                <w:sz w:val="20"/>
              </w:rPr>
              <w:t>работы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AMEL-Engineer</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0000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 ВС/ТО</w:t>
            </w:r>
            <w:r>
              <w:br/>
            </w:r>
            <w:r>
              <w:rPr>
                <w:rFonts w:ascii="Times New Roman"/>
                <w:b w:val="false"/>
                <w:i w:val="false"/>
                <w:color w:val="000000"/>
                <w:sz w:val="20"/>
              </w:rPr>
              <w:t>
</w:t>
            </w:r>
            <w:r>
              <w:rPr>
                <w:rFonts w:ascii="Times New Roman"/>
                <w:b w:val="false"/>
                <w:i/>
                <w:color w:val="000000"/>
                <w:sz w:val="20"/>
              </w:rPr>
              <w:t>компонента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 при-</w:t>
            </w:r>
            <w:r>
              <w:br/>
            </w:r>
            <w:r>
              <w:rPr>
                <w:rFonts w:ascii="Times New Roman"/>
                <w:b w:val="false"/>
                <w:i w:val="false"/>
                <w:color w:val="000000"/>
                <w:sz w:val="20"/>
              </w:rPr>
              <w:t>
</w:t>
            </w:r>
            <w:r>
              <w:rPr>
                <w:rFonts w:ascii="Times New Roman"/>
                <w:b w:val="false"/>
                <w:i/>
                <w:color w:val="000000"/>
                <w:sz w:val="20"/>
              </w:rPr>
              <w:t>менимо</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FAL-Attendant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 №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обслуживание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
    <w:p>
      <w:pPr>
        <w:spacing w:after="0"/>
        <w:ind w:left="0"/>
        <w:jc w:val="both"/>
      </w:pPr>
      <w:r>
        <w:rPr>
          <w:rFonts w:ascii="Times New Roman"/>
          <w:b w:val="false"/>
          <w:i w:val="false"/>
          <w:color w:val="000000"/>
          <w:sz w:val="28"/>
        </w:rPr>
        <w:t xml:space="preserve">
Приложение 3 к Правилам  </w:t>
      </w:r>
      <w:r>
        <w:br/>
      </w:r>
      <w:r>
        <w:rPr>
          <w:rFonts w:ascii="Times New Roman"/>
          <w:b w:val="false"/>
          <w:i w:val="false"/>
          <w:color w:val="000000"/>
          <w:sz w:val="28"/>
        </w:rPr>
        <w:t xml:space="preserve">
выдачи свидетельств      </w:t>
      </w:r>
      <w:r>
        <w:br/>
      </w:r>
      <w:r>
        <w:rPr>
          <w:rFonts w:ascii="Times New Roman"/>
          <w:b w:val="false"/>
          <w:i w:val="false"/>
          <w:color w:val="000000"/>
          <w:sz w:val="28"/>
        </w:rPr>
        <w:t xml:space="preserve">
авиационного персонала   </w:t>
      </w:r>
    </w:p>
    <w:bookmarkEnd w:id="13"/>
    <w:bookmarkStart w:name="z154" w:id="14"/>
    <w:p>
      <w:pPr>
        <w:spacing w:after="0"/>
        <w:ind w:left="0"/>
        <w:jc w:val="left"/>
      </w:pPr>
      <w:r>
        <w:rPr>
          <w:rFonts w:ascii="Times New Roman"/>
          <w:b/>
          <w:i w:val="false"/>
          <w:color w:val="000000"/>
        </w:rPr>
        <w:t xml:space="preserve"> 
Заполнение пунктов XII и XIII свидетельств</w:t>
      </w:r>
      <w:r>
        <w:br/>
      </w:r>
      <w:r>
        <w:rPr>
          <w:rFonts w:ascii="Times New Roman"/>
          <w:b/>
          <w:i w:val="false"/>
          <w:color w:val="000000"/>
        </w:rPr>
        <w:t>
авиационного персонала</w:t>
      </w:r>
    </w:p>
    <w:bookmarkEnd w:id="14"/>
    <w:p>
      <w:pPr>
        <w:spacing w:after="0"/>
        <w:ind w:left="0"/>
        <w:jc w:val="both"/>
      </w:pPr>
      <w:r>
        <w:rPr>
          <w:rFonts w:ascii="Times New Roman"/>
          <w:b w:val="false"/>
          <w:i w:val="false"/>
          <w:color w:val="ff0000"/>
          <w:sz w:val="28"/>
        </w:rPr>
        <w:t xml:space="preserve">      Сноска. Приложение 3 в редакции приказа и.о. Министра транспорта и коммуникаций РК от 02.12.2011 </w:t>
      </w:r>
      <w:r>
        <w:rPr>
          <w:rFonts w:ascii="Times New Roman"/>
          <w:b w:val="false"/>
          <w:i w:val="false"/>
          <w:color w:val="ff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15"/>
    <w:p>
      <w:pPr>
        <w:spacing w:after="0"/>
        <w:ind w:left="0"/>
        <w:jc w:val="left"/>
      </w:pPr>
      <w:r>
        <w:rPr>
          <w:rFonts w:ascii="Times New Roman"/>
          <w:b/>
          <w:i w:val="false"/>
          <w:color w:val="000000"/>
        </w:rPr>
        <w:t xml:space="preserve"> 
1. FLIGHT CREW MEMBERS</w:t>
      </w:r>
      <w:r>
        <w:br/>
      </w:r>
      <w:r>
        <w:rPr>
          <w:rFonts w:ascii="Times New Roman"/>
          <w:b/>
          <w:i w:val="false"/>
          <w:color w:val="000000"/>
        </w:rPr>
        <w:t>
(ЧЛЕНЫ ЭКИПАЖИ ВОЗДУШНОГО СУДНА):</w:t>
      </w:r>
    </w:p>
    <w:bookmarkEnd w:id="15"/>
    <w:bookmarkStart w:name="z156" w:id="16"/>
    <w:p>
      <w:pPr>
        <w:spacing w:after="0"/>
        <w:ind w:left="0"/>
        <w:jc w:val="left"/>
      </w:pPr>
      <w:r>
        <w:rPr>
          <w:rFonts w:ascii="Times New Roman"/>
          <w:b/>
          <w:i w:val="false"/>
          <w:color w:val="000000"/>
        </w:rPr>
        <w:t xml:space="preserve"> 
XII. Ratings (Квалификационные отметки):</w:t>
      </w:r>
    </w:p>
    <w:bookmarkEnd w:id="16"/>
    <w:bookmarkStart w:name="z157" w:id="17"/>
    <w:p>
      <w:pPr>
        <w:spacing w:after="0"/>
        <w:ind w:left="0"/>
        <w:jc w:val="both"/>
      </w:pPr>
      <w:r>
        <w:rPr>
          <w:rFonts w:ascii="Times New Roman"/>
          <w:b w:val="false"/>
          <w:i w:val="false"/>
          <w:color w:val="000000"/>
          <w:sz w:val="28"/>
        </w:rPr>
        <w:t>
      </w:t>
      </w:r>
      <w:r>
        <w:rPr>
          <w:rFonts w:ascii="Times New Roman"/>
          <w:b/>
          <w:i w:val="false"/>
          <w:color w:val="000000"/>
          <w:sz w:val="28"/>
        </w:rPr>
        <w:t>А. Category (Категория):</w:t>
      </w:r>
      <w:r>
        <w:br/>
      </w:r>
      <w:r>
        <w:rPr>
          <w:rFonts w:ascii="Times New Roman"/>
          <w:b w:val="false"/>
          <w:i w:val="false"/>
          <w:color w:val="000000"/>
          <w:sz w:val="28"/>
        </w:rPr>
        <w:t>
      1) Multi-engine (Многодвигательный);</w:t>
      </w:r>
      <w:r>
        <w:br/>
      </w:r>
      <w:r>
        <w:rPr>
          <w:rFonts w:ascii="Times New Roman"/>
          <w:b w:val="false"/>
          <w:i w:val="false"/>
          <w:color w:val="000000"/>
          <w:sz w:val="28"/>
        </w:rPr>
        <w:t>
      2) Single-engine (Однодвигательный);</w:t>
      </w:r>
      <w:r>
        <w:br/>
      </w:r>
      <w:r>
        <w:rPr>
          <w:rFonts w:ascii="Times New Roman"/>
          <w:b w:val="false"/>
          <w:i w:val="false"/>
          <w:color w:val="000000"/>
          <w:sz w:val="28"/>
        </w:rPr>
        <w:t>
      3) Single main rotor, land helicopter MI-8 (MI-2);</w:t>
      </w:r>
      <w:r>
        <w:br/>
      </w:r>
      <w:r>
        <w:rPr>
          <w:rFonts w:ascii="Times New Roman"/>
          <w:b w:val="false"/>
          <w:i w:val="false"/>
          <w:color w:val="000000"/>
          <w:sz w:val="28"/>
        </w:rPr>
        <w:t>
      4) (вертолет одновинтовой, сухопутный МИ-8 (МИ-2);</w:t>
      </w:r>
      <w:r>
        <w:br/>
      </w:r>
      <w:r>
        <w:rPr>
          <w:rFonts w:ascii="Times New Roman"/>
          <w:b w:val="false"/>
          <w:i w:val="false"/>
          <w:color w:val="000000"/>
          <w:sz w:val="28"/>
        </w:rPr>
        <w:t>
      5) Аutogiro (Роторного типа (автожир);</w:t>
      </w:r>
      <w:r>
        <w:br/>
      </w:r>
      <w:r>
        <w:rPr>
          <w:rFonts w:ascii="Times New Roman"/>
          <w:b w:val="false"/>
          <w:i w:val="false"/>
          <w:color w:val="000000"/>
          <w:sz w:val="28"/>
        </w:rPr>
        <w:t>
      6) With balance control - мotor deltaplane (С балансирным управлением - дельталет);</w:t>
      </w:r>
      <w:r>
        <w:br/>
      </w:r>
      <w:r>
        <w:rPr>
          <w:rFonts w:ascii="Times New Roman"/>
          <w:b w:val="false"/>
          <w:i w:val="false"/>
          <w:color w:val="000000"/>
          <w:sz w:val="28"/>
        </w:rPr>
        <w:t>
      7) airship (дирижабль);</w:t>
      </w:r>
      <w:r>
        <w:br/>
      </w:r>
      <w:r>
        <w:rPr>
          <w:rFonts w:ascii="Times New Roman"/>
          <w:b w:val="false"/>
          <w:i w:val="false"/>
          <w:color w:val="000000"/>
          <w:sz w:val="28"/>
        </w:rPr>
        <w:t>
      8) heat air ball (тепловой воздушный шар).</w:t>
      </w:r>
    </w:p>
    <w:bookmarkEnd w:id="17"/>
    <w:bookmarkStart w:name="z166" w:id="18"/>
    <w:p>
      <w:pPr>
        <w:spacing w:after="0"/>
        <w:ind w:left="0"/>
        <w:jc w:val="both"/>
      </w:pPr>
      <w:r>
        <w:rPr>
          <w:rFonts w:ascii="Times New Roman"/>
          <w:b w:val="false"/>
          <w:i w:val="false"/>
          <w:color w:val="000000"/>
          <w:sz w:val="28"/>
        </w:rPr>
        <w:t>
      </w:t>
      </w:r>
      <w:r>
        <w:rPr>
          <w:rFonts w:ascii="Times New Roman"/>
          <w:b/>
          <w:i w:val="false"/>
          <w:color w:val="000000"/>
          <w:sz w:val="28"/>
        </w:rPr>
        <w:t>В. Class (Класс):</w:t>
      </w:r>
      <w:r>
        <w:br/>
      </w:r>
      <w:r>
        <w:rPr>
          <w:rFonts w:ascii="Times New Roman"/>
          <w:b w:val="false"/>
          <w:i w:val="false"/>
          <w:color w:val="000000"/>
          <w:sz w:val="28"/>
        </w:rPr>
        <w:t>
      1) Land aircraft (Сухопутный);</w:t>
      </w:r>
      <w:r>
        <w:br/>
      </w:r>
      <w:r>
        <w:rPr>
          <w:rFonts w:ascii="Times New Roman"/>
          <w:b w:val="false"/>
          <w:i w:val="false"/>
          <w:color w:val="000000"/>
          <w:sz w:val="28"/>
        </w:rPr>
        <w:t>
      2) Hydroplane (Гидроплан);</w:t>
      </w:r>
      <w:r>
        <w:br/>
      </w:r>
      <w:r>
        <w:rPr>
          <w:rFonts w:ascii="Times New Roman"/>
          <w:b w:val="false"/>
          <w:i w:val="false"/>
          <w:color w:val="000000"/>
          <w:sz w:val="28"/>
        </w:rPr>
        <w:t>
      3) Amphibian (Амфибия);</w:t>
      </w:r>
      <w:r>
        <w:br/>
      </w:r>
      <w:r>
        <w:rPr>
          <w:rFonts w:ascii="Times New Roman"/>
          <w:b w:val="false"/>
          <w:i w:val="false"/>
          <w:color w:val="000000"/>
          <w:sz w:val="28"/>
        </w:rPr>
        <w:t>
      4) with tail rack carriage (С хвостовой стойкой шасси).</w:t>
      </w:r>
    </w:p>
    <w:bookmarkEnd w:id="18"/>
    <w:bookmarkStart w:name="z171" w:id="19"/>
    <w:p>
      <w:pPr>
        <w:spacing w:after="0"/>
        <w:ind w:left="0"/>
        <w:jc w:val="both"/>
      </w:pPr>
      <w:r>
        <w:rPr>
          <w:rFonts w:ascii="Times New Roman"/>
          <w:b w:val="false"/>
          <w:i w:val="false"/>
          <w:color w:val="000000"/>
          <w:sz w:val="28"/>
        </w:rPr>
        <w:t>
      </w:t>
      </w:r>
      <w:r>
        <w:rPr>
          <w:rFonts w:ascii="Times New Roman"/>
          <w:b/>
          <w:i w:val="false"/>
          <w:color w:val="000000"/>
          <w:sz w:val="28"/>
        </w:rPr>
        <w:t>С. Type of aircraft (Тип ВС):</w:t>
      </w:r>
      <w:r>
        <w:br/>
      </w:r>
      <w:r>
        <w:rPr>
          <w:rFonts w:ascii="Times New Roman"/>
          <w:b w:val="false"/>
          <w:i w:val="false"/>
          <w:color w:val="000000"/>
          <w:sz w:val="28"/>
        </w:rPr>
        <w:t>
      Il-96, Tu-154, Yak-42, А-320, В-737, 757.</w:t>
      </w:r>
    </w:p>
    <w:bookmarkEnd w:id="19"/>
    <w:bookmarkStart w:name="z173" w:id="20"/>
    <w:p>
      <w:pPr>
        <w:spacing w:after="0"/>
        <w:ind w:left="0"/>
        <w:jc w:val="both"/>
      </w:pPr>
      <w:r>
        <w:rPr>
          <w:rFonts w:ascii="Times New Roman"/>
          <w:b w:val="false"/>
          <w:i w:val="false"/>
          <w:color w:val="000000"/>
          <w:sz w:val="28"/>
        </w:rPr>
        <w:t>
      </w:t>
      </w:r>
      <w:r>
        <w:rPr>
          <w:rFonts w:ascii="Times New Roman"/>
          <w:b/>
          <w:i w:val="false"/>
          <w:color w:val="000000"/>
          <w:sz w:val="28"/>
        </w:rPr>
        <w:t>D. Duties exercised (Обязанности):</w:t>
      </w:r>
      <w:r>
        <w:br/>
      </w:r>
      <w:r>
        <w:rPr>
          <w:rFonts w:ascii="Times New Roman"/>
          <w:b w:val="false"/>
          <w:i w:val="false"/>
          <w:color w:val="000000"/>
          <w:sz w:val="28"/>
        </w:rPr>
        <w:t>
      1) pilot-instructor (пилот-инструктор);</w:t>
      </w:r>
      <w:r>
        <w:br/>
      </w:r>
      <w:r>
        <w:rPr>
          <w:rFonts w:ascii="Times New Roman"/>
          <w:b w:val="false"/>
          <w:i w:val="false"/>
          <w:color w:val="000000"/>
          <w:sz w:val="28"/>
        </w:rPr>
        <w:t>
      2) Pilot-in-command (Командир ВС);</w:t>
      </w:r>
      <w:r>
        <w:br/>
      </w:r>
      <w:r>
        <w:rPr>
          <w:rFonts w:ascii="Times New Roman"/>
          <w:b w:val="false"/>
          <w:i w:val="false"/>
          <w:color w:val="000000"/>
          <w:sz w:val="28"/>
        </w:rPr>
        <w:t>
      3) Co-pilot (Второй пилот);</w:t>
      </w:r>
      <w:r>
        <w:br/>
      </w:r>
      <w:r>
        <w:rPr>
          <w:rFonts w:ascii="Times New Roman"/>
          <w:b w:val="false"/>
          <w:i w:val="false"/>
          <w:color w:val="000000"/>
          <w:sz w:val="28"/>
        </w:rPr>
        <w:t>
      4) Flight navigator (Штурман);</w:t>
      </w:r>
      <w:r>
        <w:br/>
      </w:r>
      <w:r>
        <w:rPr>
          <w:rFonts w:ascii="Times New Roman"/>
          <w:b w:val="false"/>
          <w:i w:val="false"/>
          <w:color w:val="000000"/>
          <w:sz w:val="28"/>
        </w:rPr>
        <w:t>
      5) Flight engineer (Бортинженер);</w:t>
      </w:r>
      <w:r>
        <w:br/>
      </w:r>
      <w:r>
        <w:rPr>
          <w:rFonts w:ascii="Times New Roman"/>
          <w:b w:val="false"/>
          <w:i w:val="false"/>
          <w:color w:val="000000"/>
          <w:sz w:val="28"/>
        </w:rPr>
        <w:t>
      6) Radio operator (Бортрадист);</w:t>
      </w:r>
      <w:r>
        <w:br/>
      </w:r>
      <w:r>
        <w:rPr>
          <w:rFonts w:ascii="Times New Roman"/>
          <w:b w:val="false"/>
          <w:i w:val="false"/>
          <w:color w:val="000000"/>
          <w:sz w:val="28"/>
        </w:rPr>
        <w:t>
      7) Аircraft on-board operator (бортоператор);</w:t>
      </w:r>
      <w:r>
        <w:br/>
      </w:r>
      <w:r>
        <w:rPr>
          <w:rFonts w:ascii="Times New Roman"/>
          <w:b w:val="false"/>
          <w:i w:val="false"/>
          <w:color w:val="000000"/>
          <w:sz w:val="28"/>
        </w:rPr>
        <w:t>
      8) Flight attendant (Бортпроводник);</w:t>
      </w:r>
      <w:r>
        <w:br/>
      </w:r>
      <w:r>
        <w:rPr>
          <w:rFonts w:ascii="Times New Roman"/>
          <w:b w:val="false"/>
          <w:i w:val="false"/>
          <w:color w:val="000000"/>
          <w:sz w:val="28"/>
        </w:rPr>
        <w:t>
      9) Chief- cabin, Flight attendants - Instructor (Бортпроводник-инструктор);</w:t>
      </w:r>
      <w:r>
        <w:br/>
      </w:r>
      <w:r>
        <w:rPr>
          <w:rFonts w:ascii="Times New Roman"/>
          <w:b w:val="false"/>
          <w:i w:val="false"/>
          <w:color w:val="000000"/>
          <w:sz w:val="28"/>
        </w:rPr>
        <w:t>
      10) Pilot in command ULР (командир воздушного судна СЛА);</w:t>
      </w:r>
      <w:r>
        <w:br/>
      </w:r>
      <w:r>
        <w:rPr>
          <w:rFonts w:ascii="Times New Roman"/>
          <w:b w:val="false"/>
          <w:i w:val="false"/>
          <w:color w:val="000000"/>
          <w:sz w:val="28"/>
        </w:rPr>
        <w:t>
      11) Pilot-instructor ULР (пилот-инструктор СЛА);</w:t>
      </w:r>
      <w:r>
        <w:br/>
      </w:r>
      <w:r>
        <w:rPr>
          <w:rFonts w:ascii="Times New Roman"/>
          <w:b w:val="false"/>
          <w:i w:val="false"/>
          <w:color w:val="000000"/>
          <w:sz w:val="28"/>
        </w:rPr>
        <w:t>
</w:t>
      </w:r>
      <w:r>
        <w:rPr>
          <w:rFonts w:ascii="Times New Roman"/>
          <w:b w:val="false"/>
          <w:i w:val="false"/>
          <w:color w:val="000000"/>
          <w:sz w:val="28"/>
        </w:rPr>
        <w:t>
      Example:</w:t>
      </w:r>
      <w:r>
        <w:br/>
      </w:r>
      <w:r>
        <w:rPr>
          <w:rFonts w:ascii="Times New Roman"/>
          <w:b w:val="false"/>
          <w:i w:val="false"/>
          <w:color w:val="000000"/>
          <w:sz w:val="28"/>
        </w:rPr>
        <w:t>
      1) multi-engine, land aircraft А-320, pilot-in-command, Order of FD № (самолет многодвигательный, сухопутный, А-320, Командир ВС, Приказ ЛО №);</w:t>
      </w:r>
      <w:r>
        <w:br/>
      </w:r>
      <w:r>
        <w:rPr>
          <w:rFonts w:ascii="Times New Roman"/>
          <w:b w:val="false"/>
          <w:i w:val="false"/>
          <w:color w:val="000000"/>
          <w:sz w:val="28"/>
        </w:rPr>
        <w:t>
      2) Flight Department - (Летный отряд);</w:t>
      </w:r>
      <w:r>
        <w:br/>
      </w:r>
      <w:r>
        <w:rPr>
          <w:rFonts w:ascii="Times New Roman"/>
          <w:b w:val="false"/>
          <w:i w:val="false"/>
          <w:color w:val="000000"/>
          <w:sz w:val="28"/>
        </w:rPr>
        <w:t>
      3) multi-engine, land aircraft А-320, co-pilot, Order of HQC № (самолет многодвигательный, сухопутный, А-320, второй пилот, Приказ ВАК №);</w:t>
      </w:r>
      <w:r>
        <w:br/>
      </w:r>
      <w:r>
        <w:rPr>
          <w:rFonts w:ascii="Times New Roman"/>
          <w:b w:val="false"/>
          <w:i w:val="false"/>
          <w:color w:val="000000"/>
          <w:sz w:val="28"/>
        </w:rPr>
        <w:t>
      4) Flight attendant, A/C Tu-154M, Order Order of HQC № 12, 12.12.02 High Quality Commission - Высшая Аттестационная Комиссия);</w:t>
      </w:r>
      <w:r>
        <w:br/>
      </w:r>
      <w:r>
        <w:rPr>
          <w:rFonts w:ascii="Times New Roman"/>
          <w:b w:val="false"/>
          <w:i w:val="false"/>
          <w:color w:val="000000"/>
          <w:sz w:val="28"/>
        </w:rPr>
        <w:t>
      5) single-engine, land aircraft, An-2, co-pilot, Order of CADK № (самолет однодвигательный, сухопутный, Ан-2, второй пилот, Приказ №);</w:t>
      </w:r>
      <w:r>
        <w:br/>
      </w:r>
      <w:r>
        <w:rPr>
          <w:rFonts w:ascii="Times New Roman"/>
          <w:b w:val="false"/>
          <w:i w:val="false"/>
          <w:color w:val="000000"/>
          <w:sz w:val="28"/>
        </w:rPr>
        <w:t>
      6) Civil Aviation Committee - Комитет Гражданской Авиации.</w:t>
      </w:r>
    </w:p>
    <w:bookmarkEnd w:id="20"/>
    <w:bookmarkStart w:name="z192" w:id="21"/>
    <w:p>
      <w:pPr>
        <w:spacing w:after="0"/>
        <w:ind w:left="0"/>
        <w:jc w:val="left"/>
      </w:pPr>
      <w:r>
        <w:rPr>
          <w:rFonts w:ascii="Times New Roman"/>
          <w:b/>
          <w:i w:val="false"/>
          <w:color w:val="000000"/>
        </w:rPr>
        <w:t xml:space="preserve"> 
XII. APPROVED TYPE OF WORK (РАЗРЕШЕННЫЕ ВИДЫ РАБОТ):</w:t>
      </w:r>
    </w:p>
    <w:bookmarkEnd w:id="21"/>
    <w:p>
      <w:pPr>
        <w:spacing w:after="0"/>
        <w:ind w:left="0"/>
        <w:jc w:val="both"/>
      </w:pPr>
      <w:r>
        <w:rPr>
          <w:rFonts w:ascii="Times New Roman"/>
          <w:b w:val="false"/>
          <w:i w:val="false"/>
          <w:color w:val="000000"/>
          <w:sz w:val="28"/>
        </w:rPr>
        <w:t>      1) Approved for aerochemical works on ACFT An-2. Order № (Допущен к авиационно-химическим работам на ВС Ан-2. Приказ №);</w:t>
      </w:r>
      <w:r>
        <w:br/>
      </w:r>
      <w:r>
        <w:rPr>
          <w:rFonts w:ascii="Times New Roman"/>
          <w:b w:val="false"/>
          <w:i w:val="false"/>
          <w:color w:val="000000"/>
          <w:sz w:val="28"/>
        </w:rPr>
        <w:t>
      2) Approved for aerovisual and aerophotography flights (Допущен к аэровизуальным и аэросъемочным полетам на ВС Ан-2. Приказ №);</w:t>
      </w:r>
      <w:r>
        <w:br/>
      </w:r>
      <w:r>
        <w:rPr>
          <w:rFonts w:ascii="Times New Roman"/>
          <w:b w:val="false"/>
          <w:i w:val="false"/>
          <w:color w:val="000000"/>
          <w:sz w:val="28"/>
        </w:rPr>
        <w:t>
      3) Approved for passenger transportation. Order № (Допущен к перевозке пассажиров. Приказ №);</w:t>
      </w:r>
      <w:r>
        <w:br/>
      </w:r>
      <w:r>
        <w:rPr>
          <w:rFonts w:ascii="Times New Roman"/>
          <w:b w:val="false"/>
          <w:i w:val="false"/>
          <w:color w:val="000000"/>
          <w:sz w:val="28"/>
        </w:rPr>
        <w:t>
      4) Approved to perform forestry-aviation works in highlands. (Допущен к выполнению лесоавиационных работ в горной местности.);</w:t>
      </w:r>
      <w:r>
        <w:br/>
      </w:r>
      <w:r>
        <w:rPr>
          <w:rFonts w:ascii="Times New Roman"/>
          <w:b w:val="false"/>
          <w:i w:val="false"/>
          <w:color w:val="000000"/>
          <w:sz w:val="28"/>
        </w:rPr>
        <w:t>
      5) Approved to perform searching aerovisual and aerophotography works in highlands. (Допущен к выполнению поисково-съемочных работ в горной местности.);</w:t>
      </w:r>
      <w:r>
        <w:br/>
      </w:r>
      <w:r>
        <w:rPr>
          <w:rFonts w:ascii="Times New Roman"/>
          <w:b w:val="false"/>
          <w:i w:val="false"/>
          <w:color w:val="000000"/>
          <w:sz w:val="28"/>
        </w:rPr>
        <w:t>
      6) Approved to perform search and rescue works in highlands. (Допущен к выполнению поисково-спасательных работ в горной местности.);</w:t>
      </w:r>
      <w:r>
        <w:br/>
      </w:r>
      <w:r>
        <w:rPr>
          <w:rFonts w:ascii="Times New Roman"/>
          <w:b w:val="false"/>
          <w:i w:val="false"/>
          <w:color w:val="000000"/>
          <w:sz w:val="28"/>
        </w:rPr>
        <w:t>
      7) Approved to perform aerochemical works in highlands (on flat ground). Order of Air Unit Commander # (Допущен к выполнению АХР (авиационно-химических) работ в горной местности (равнинной местности). Приказ командира авиаподразделения №);</w:t>
      </w:r>
      <w:r>
        <w:br/>
      </w:r>
      <w:r>
        <w:rPr>
          <w:rFonts w:ascii="Times New Roman"/>
          <w:b w:val="false"/>
          <w:i w:val="false"/>
          <w:color w:val="000000"/>
          <w:sz w:val="28"/>
        </w:rPr>
        <w:t>
      8) Approved to perform flights for shooting off wild animals from air in highlands (on flat ground). (Допущен к выполнению полетов по отстрелу диких животных с воздуха в горной местности (равнинной местности);</w:t>
      </w:r>
      <w:r>
        <w:br/>
      </w:r>
      <w:r>
        <w:rPr>
          <w:rFonts w:ascii="Times New Roman"/>
          <w:b w:val="false"/>
          <w:i w:val="false"/>
          <w:color w:val="000000"/>
          <w:sz w:val="28"/>
        </w:rPr>
        <w:t>
      9) Approved to transport standard (long-length, large-size) cargo in highlands to sites, to ACT 1000m (on flat ground) in the daytime by weather minimum: base = 200m, visibility = 3000m. (Допущен к транспортировке обычных (длинномерных, крупногабаритных грузов) в горной местности на площадки до Набс = 1000м (на равнинной местности) днем при минимуме: высота облаков 200м, видимость 3000м.);</w:t>
      </w:r>
      <w:r>
        <w:br/>
      </w:r>
      <w:r>
        <w:rPr>
          <w:rFonts w:ascii="Times New Roman"/>
          <w:b w:val="false"/>
          <w:i w:val="false"/>
          <w:color w:val="000000"/>
          <w:sz w:val="28"/>
        </w:rPr>
        <w:t>
      10) Approved to perform construction and assembling operations in highlands, to ACT 1000m in the daytime by weather minimum: base = 200m, visibility = 3000m, wind = 25mps. (Допущен к выполнению строительно-монтажных работ в горной местности до Набс = 1000м днем при минимуме: Нобл.(высота облаков) 200м, видимость 3000м.);</w:t>
      </w:r>
      <w:r>
        <w:br/>
      </w:r>
      <w:r>
        <w:rPr>
          <w:rFonts w:ascii="Times New Roman"/>
          <w:b w:val="false"/>
          <w:i w:val="false"/>
          <w:color w:val="000000"/>
          <w:sz w:val="28"/>
        </w:rPr>
        <w:t>
      11) Approved to perform forestry-aviation works with drain equipment in highlands (on flat ground). (Допущен к выполнению лесоавиационных работ с применением водосливного устройства в горной (равнинной) местности.);</w:t>
      </w:r>
      <w:r>
        <w:br/>
      </w:r>
      <w:r>
        <w:rPr>
          <w:rFonts w:ascii="Times New Roman"/>
          <w:b w:val="false"/>
          <w:i w:val="false"/>
          <w:color w:val="000000"/>
          <w:sz w:val="28"/>
        </w:rPr>
        <w:t>
      12) Approved to perform search and rescue works in highlands, authorized for bailing out of parachutists. (Допущен к выполнению поисково-спасательных работ в горной местности с правом выброски парашютистов.);</w:t>
      </w:r>
      <w:r>
        <w:br/>
      </w:r>
      <w:r>
        <w:rPr>
          <w:rFonts w:ascii="Times New Roman"/>
          <w:b w:val="false"/>
          <w:i w:val="false"/>
          <w:color w:val="000000"/>
          <w:sz w:val="28"/>
        </w:rPr>
        <w:t>
      13) Approved fly as pilot-instructor for elementary flying training programs. (Допущен пилотом-инструктором по программе первоначальной летной подготовки слушателей).</w:t>
      </w:r>
    </w:p>
    <w:bookmarkStart w:name="z206" w:id="22"/>
    <w:p>
      <w:pPr>
        <w:spacing w:after="0"/>
        <w:ind w:left="0"/>
        <w:jc w:val="left"/>
      </w:pPr>
      <w:r>
        <w:rPr>
          <w:rFonts w:ascii="Times New Roman"/>
          <w:b/>
          <w:i w:val="false"/>
          <w:color w:val="000000"/>
        </w:rPr>
        <w:t xml:space="preserve"> 
XIII. Special Remarks (Особые отметки):</w:t>
      </w:r>
    </w:p>
    <w:bookmarkEnd w:id="22"/>
    <w:p>
      <w:pPr>
        <w:spacing w:after="0"/>
        <w:ind w:left="0"/>
        <w:jc w:val="both"/>
      </w:pPr>
      <w:r>
        <w:rPr>
          <w:rFonts w:ascii="Times New Roman"/>
          <w:b w:val="false"/>
          <w:i w:val="false"/>
          <w:color w:val="000000"/>
          <w:sz w:val="28"/>
        </w:rPr>
        <w:t>      1) Approved for Special VFR flights, ACFT An-2 by weather minimum: base - 100m, visibility - 1000m, wind - 18 mps. Order № (Допущен к полетам по ОПВП, ВС Ан-2 по метеоминимуму Нобл - 100м, Вид. - 1000м, U - 18м/с. Приказ №);</w:t>
      </w:r>
      <w:r>
        <w:br/>
      </w:r>
      <w:r>
        <w:rPr>
          <w:rFonts w:ascii="Times New Roman"/>
          <w:b w:val="false"/>
          <w:i w:val="false"/>
          <w:color w:val="000000"/>
          <w:sz w:val="28"/>
        </w:rPr>
        <w:t>
      2) Approved for VFR flights, ACFT An-2 by weather minimum: base - 100m, visibility - 1000m, wind - 18mps. Order № (Допущен к полетам по ПВП, ВС Ан-2 по метеоминимуму Нобл - 100м, Вид. - 1000м, U - 18м/с. Приказ №);</w:t>
      </w:r>
      <w:r>
        <w:br/>
      </w:r>
      <w:r>
        <w:rPr>
          <w:rFonts w:ascii="Times New Roman"/>
          <w:b w:val="false"/>
          <w:i w:val="false"/>
          <w:color w:val="000000"/>
          <w:sz w:val="28"/>
        </w:rPr>
        <w:t>
      3) Approved for IFR flights, ACFT An-2 by weather minimum: base - 150m, visibility - 2000m, wind - 18mps. Order № (Допущен к полетам по ППП, ВС Ан-2 по метеоминимуму - 150м, Вид. - 2000м, U - 18м/с. Приказ №);</w:t>
      </w:r>
      <w:r>
        <w:br/>
      </w:r>
      <w:r>
        <w:rPr>
          <w:rFonts w:ascii="Times New Roman"/>
          <w:b w:val="false"/>
          <w:i w:val="false"/>
          <w:color w:val="000000"/>
          <w:sz w:val="28"/>
        </w:rPr>
        <w:t>
      4) Approved operation on ACFT Yak-42D by weather minimum: base - 60m, visibility (RVR) - 800(550)m, take-off - 200m.Order № (Допущен к выполнению полетов на ВС Як-42Д по метеоминимуму: Нобл - 60м, Вид.(RVR) - 800(550)м, Взлет - 200м. Приказ №);</w:t>
      </w:r>
      <w:r>
        <w:br/>
      </w:r>
      <w:r>
        <w:rPr>
          <w:rFonts w:ascii="Times New Roman"/>
          <w:b w:val="false"/>
          <w:i w:val="false"/>
          <w:color w:val="000000"/>
          <w:sz w:val="28"/>
        </w:rPr>
        <w:t>
      5) Approved to conduct radiotelephony in English. Certificate № (Допущен к ведению радиотелефонной связи на английском языке. Сертификат №);</w:t>
      </w:r>
      <w:r>
        <w:br/>
      </w:r>
      <w:r>
        <w:rPr>
          <w:rFonts w:ascii="Times New Roman"/>
          <w:b w:val="false"/>
          <w:i w:val="false"/>
          <w:color w:val="000000"/>
          <w:sz w:val="28"/>
        </w:rPr>
        <w:t>
      6) Approved for international flights. Order № (Допущен к международным полетам. Приказ №);</w:t>
      </w:r>
      <w:r>
        <w:br/>
      </w:r>
      <w:r>
        <w:rPr>
          <w:rFonts w:ascii="Times New Roman"/>
          <w:b w:val="false"/>
          <w:i w:val="false"/>
          <w:color w:val="000000"/>
          <w:sz w:val="28"/>
        </w:rPr>
        <w:t>
      7) Approved to fly as pilot-instructor on ACFT Yak-42. Order № (Допущен к выполнению полетов пилотом-инструктором на ВС Як-42. Приказ №);</w:t>
      </w:r>
      <w:r>
        <w:br/>
      </w:r>
      <w:r>
        <w:rPr>
          <w:rFonts w:ascii="Times New Roman"/>
          <w:b w:val="false"/>
          <w:i w:val="false"/>
          <w:color w:val="000000"/>
          <w:sz w:val="28"/>
        </w:rPr>
        <w:t>
      8) Approved to fly as pilot-instructor on International Airlines. Order № (Допущен к выполнению полетов пилотом-инструктором на МВЛ. Приказ №);</w:t>
      </w:r>
      <w:r>
        <w:br/>
      </w:r>
      <w:r>
        <w:rPr>
          <w:rFonts w:ascii="Times New Roman"/>
          <w:b w:val="false"/>
          <w:i w:val="false"/>
          <w:color w:val="000000"/>
          <w:sz w:val="28"/>
        </w:rPr>
        <w:t>
      9) Approved to fly as navigator-instructor on ACFT Yak-42. Order № (Допущен к выполнению полетов штурманом-инструктором на ВС Як-42. Приказ №);</w:t>
      </w:r>
      <w:r>
        <w:br/>
      </w:r>
      <w:r>
        <w:rPr>
          <w:rFonts w:ascii="Times New Roman"/>
          <w:b w:val="false"/>
          <w:i w:val="false"/>
          <w:color w:val="000000"/>
          <w:sz w:val="28"/>
        </w:rPr>
        <w:t>
      10) Approved to fly as navigator-instructor on International Airlines. Order № (Допущен к выполнению полетов штурманом-инструктором на МВЛ. Приказ №);</w:t>
      </w:r>
      <w:r>
        <w:br/>
      </w:r>
      <w:r>
        <w:rPr>
          <w:rFonts w:ascii="Times New Roman"/>
          <w:b w:val="false"/>
          <w:i w:val="false"/>
          <w:color w:val="000000"/>
          <w:sz w:val="28"/>
        </w:rPr>
        <w:t>
      11) Approved for VFR flights (Special VFR) in the daytime by weather minimum: base=150m, visibility=3000m, wind=25mps. (Допущен к полетам по правилам визуальных полетов (далее - ПВП) и особые правила визуальных полетов(далее - ОПВП) днем по метеоминимуму Нобл.=150м, видимость 3000м, ветер 25м/сек.);</w:t>
      </w:r>
      <w:r>
        <w:br/>
      </w:r>
      <w:r>
        <w:rPr>
          <w:rFonts w:ascii="Times New Roman"/>
          <w:b w:val="false"/>
          <w:i w:val="false"/>
          <w:color w:val="000000"/>
          <w:sz w:val="28"/>
        </w:rPr>
        <w:t>
      12) Approved for IFR flights base=60m, visibility=600m, take-off base=30m, visibility (RVR)=400m, wind=25mps. (Допущен к полетам по правилам полетов по приборам (далее - ППП) Нобл.=60м, видимость 600м, взлет Нобл.=30м, видимость 400м, ветер 25м/сек.);</w:t>
      </w:r>
      <w:r>
        <w:br/>
      </w:r>
      <w:r>
        <w:rPr>
          <w:rFonts w:ascii="Times New Roman"/>
          <w:b w:val="false"/>
          <w:i w:val="false"/>
          <w:color w:val="000000"/>
          <w:sz w:val="28"/>
        </w:rPr>
        <w:t>
      13) Approved for Special VFR flights at night by weather minimum base=450m, visibility=4000m. (Допущен к полетам по ОПВП ночью по метеоминимуму Нобл.=450м, видимость 4000м.);</w:t>
      </w:r>
      <w:r>
        <w:br/>
      </w:r>
      <w:r>
        <w:rPr>
          <w:rFonts w:ascii="Times New Roman"/>
          <w:b w:val="false"/>
          <w:i w:val="false"/>
          <w:color w:val="000000"/>
          <w:sz w:val="28"/>
        </w:rPr>
        <w:t>
      14) Approved for random flights, authorized to select landing sites from air. Order № (Допущен к внетрассовым полетам с правом подбора площадок с воздуха. Приказ №);</w:t>
      </w:r>
      <w:r>
        <w:br/>
      </w:r>
      <w:r>
        <w:rPr>
          <w:rFonts w:ascii="Times New Roman"/>
          <w:b w:val="false"/>
          <w:i w:val="false"/>
          <w:color w:val="000000"/>
          <w:sz w:val="28"/>
        </w:rPr>
        <w:t>
      15) Approved for IFR flights. Order № (Допущен к полетам по ППП. Приказ №);</w:t>
      </w:r>
      <w:r>
        <w:br/>
      </w:r>
      <w:r>
        <w:rPr>
          <w:rFonts w:ascii="Times New Roman"/>
          <w:b w:val="false"/>
          <w:i w:val="false"/>
          <w:color w:val="000000"/>
          <w:sz w:val="28"/>
        </w:rPr>
        <w:t>
      16) Approved to fly by "B-RNAV" (Допущен к полетам по B-RNAV);</w:t>
      </w:r>
      <w:r>
        <w:br/>
      </w:r>
      <w:r>
        <w:rPr>
          <w:rFonts w:ascii="Times New Roman"/>
          <w:b w:val="false"/>
          <w:i w:val="false"/>
          <w:color w:val="000000"/>
          <w:sz w:val="28"/>
        </w:rPr>
        <w:t>
      17) Approved to fly as co-pilot on ACFT An-24 in reduced crew (without navigator). Order of FD № (Допущен к полетам вторым пилотом на самолете Ан-24 в сокращенном составе экипажа (без штурмана). Приказ №);</w:t>
      </w:r>
      <w:r>
        <w:br/>
      </w:r>
      <w:r>
        <w:rPr>
          <w:rFonts w:ascii="Times New Roman"/>
          <w:b w:val="false"/>
          <w:i w:val="false"/>
          <w:color w:val="000000"/>
          <w:sz w:val="28"/>
        </w:rPr>
        <w:t>
      18) Approved to fly by "RVSM" (Допущен к полетам по RVSM). Approved for random flights, authorized to select landing sites on flat ground from air. Order of Flight Group Commander # (Допущен к внетрассовым полетам с правом подбора посадочных площадок с воздуха на равнинной местности. Приказ КЛО (командир летного отряда №);</w:t>
      </w:r>
      <w:r>
        <w:br/>
      </w:r>
      <w:r>
        <w:rPr>
          <w:rFonts w:ascii="Times New Roman"/>
          <w:b w:val="false"/>
          <w:i w:val="false"/>
          <w:color w:val="000000"/>
          <w:sz w:val="28"/>
        </w:rPr>
        <w:t>
      19) Approved for random flights, authorized to select landing sites in highlands from air, to ACT(altitude) 1000m. Order of the Air Unit Commander # (Допущен к внетрассовым полетам с правом подбора посадочных площадок с воздуха в горной местности до Набс=1000 (Набс-абсолютная высота). Приказ командира авиаподразделения №);</w:t>
      </w:r>
      <w:r>
        <w:br/>
      </w:r>
      <w:r>
        <w:rPr>
          <w:rFonts w:ascii="Times New Roman"/>
          <w:b w:val="false"/>
          <w:i w:val="false"/>
          <w:color w:val="000000"/>
          <w:sz w:val="28"/>
        </w:rPr>
        <w:t>
      20) Approved to operate flights within range of 25 km. Frontier area. (Допущен к полетам в 25 км. Приграничную полосу.);</w:t>
      </w:r>
      <w:r>
        <w:br/>
      </w:r>
      <w:r>
        <w:rPr>
          <w:rFonts w:ascii="Times New Roman"/>
          <w:b w:val="false"/>
          <w:i w:val="false"/>
          <w:color w:val="000000"/>
          <w:sz w:val="28"/>
        </w:rPr>
        <w:t>
      21) Approved to fly as co-pilot on ACFT MI-8, authorized to perform take-offs and landings. (Допущен к полетам вторым пилотом ВС с правом выполнения взлетов - посадок.).</w:t>
      </w:r>
    </w:p>
    <w:bookmarkStart w:name="z228" w:id="23"/>
    <w:p>
      <w:pPr>
        <w:spacing w:after="0"/>
        <w:ind w:left="0"/>
        <w:jc w:val="left"/>
      </w:pPr>
      <w:r>
        <w:rPr>
          <w:rFonts w:ascii="Times New Roman"/>
          <w:b/>
          <w:i w:val="false"/>
          <w:color w:val="000000"/>
        </w:rPr>
        <w:t xml:space="preserve"> 
2. MAINTENANCE PERSONNEL</w:t>
      </w:r>
      <w:r>
        <w:br/>
      </w:r>
      <w:r>
        <w:rPr>
          <w:rFonts w:ascii="Times New Roman"/>
          <w:b/>
          <w:i w:val="false"/>
          <w:color w:val="000000"/>
        </w:rPr>
        <w:t>
(ИНЖЕНЕРНО-ТЕХНИЧЕСКИЙ ПЕРСОНАЛ):</w:t>
      </w:r>
    </w:p>
    <w:bookmarkEnd w:id="23"/>
    <w:p>
      <w:pPr>
        <w:spacing w:after="0"/>
        <w:ind w:left="0"/>
        <w:jc w:val="both"/>
      </w:pPr>
      <w:r>
        <w:rPr>
          <w:rFonts w:ascii="Times New Roman"/>
          <w:b w:val="false"/>
          <w:i w:val="false"/>
          <w:color w:val="000000"/>
          <w:sz w:val="28"/>
        </w:rPr>
        <w:t>      </w:t>
      </w:r>
      <w:r>
        <w:rPr>
          <w:rFonts w:ascii="Times New Roman"/>
          <w:b/>
          <w:i w:val="false"/>
          <w:color w:val="000000"/>
          <w:sz w:val="28"/>
        </w:rPr>
        <w:t>Для ВС западного производства</w:t>
      </w:r>
    </w:p>
    <w:bookmarkStart w:name="z229" w:id="24"/>
    <w:p>
      <w:pPr>
        <w:spacing w:after="0"/>
        <w:ind w:left="0"/>
        <w:jc w:val="both"/>
      </w:pPr>
      <w:r>
        <w:rPr>
          <w:rFonts w:ascii="Times New Roman"/>
          <w:b w:val="false"/>
          <w:i w:val="false"/>
          <w:color w:val="000000"/>
          <w:sz w:val="28"/>
        </w:rPr>
        <w:t>
      </w:t>
      </w:r>
      <w:r>
        <w:rPr>
          <w:rFonts w:ascii="Times New Roman"/>
          <w:b/>
          <w:i w:val="false"/>
          <w:color w:val="000000"/>
          <w:sz w:val="28"/>
        </w:rPr>
        <w:t>XII. Ratings (Квалификационные отметки):</w:t>
      </w:r>
      <w:r>
        <w:br/>
      </w:r>
      <w:r>
        <w:rPr>
          <w:rFonts w:ascii="Times New Roman"/>
          <w:b w:val="false"/>
          <w:i w:val="false"/>
          <w:color w:val="000000"/>
          <w:sz w:val="28"/>
        </w:rPr>
        <w:t>
      </w:t>
      </w:r>
      <w:r>
        <w:rPr>
          <w:rFonts w:ascii="Times New Roman"/>
          <w:b/>
          <w:i w:val="false"/>
          <w:color w:val="000000"/>
          <w:sz w:val="28"/>
        </w:rPr>
        <w:t>Для ВС западного производства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Category (Категория):</w:t>
      </w:r>
      <w:r>
        <w:br/>
      </w:r>
      <w:r>
        <w:rPr>
          <w:rFonts w:ascii="Times New Roman"/>
          <w:b w:val="false"/>
          <w:i w:val="false"/>
          <w:color w:val="000000"/>
          <w:sz w:val="28"/>
        </w:rPr>
        <w:t>
      1) Non-certifying Mechanic (механик без права самостоятельного ТО);</w:t>
      </w:r>
      <w:r>
        <w:br/>
      </w:r>
      <w:r>
        <w:rPr>
          <w:rFonts w:ascii="Times New Roman"/>
          <w:b w:val="false"/>
          <w:i w:val="false"/>
          <w:color w:val="000000"/>
          <w:sz w:val="28"/>
        </w:rPr>
        <w:t>
      2) Certifying Mechanic  Category A (сертифицирующий механик категории А);</w:t>
      </w:r>
      <w:r>
        <w:br/>
      </w:r>
      <w:r>
        <w:rPr>
          <w:rFonts w:ascii="Times New Roman"/>
          <w:b w:val="false"/>
          <w:i w:val="false"/>
          <w:color w:val="000000"/>
          <w:sz w:val="28"/>
        </w:rPr>
        <w:t>
      3) Certifying Engineer or Technician , Category B1 (сертифицирующий инженер или техник категории В1);</w:t>
      </w:r>
      <w:r>
        <w:br/>
      </w:r>
      <w:r>
        <w:rPr>
          <w:rFonts w:ascii="Times New Roman"/>
          <w:b w:val="false"/>
          <w:i w:val="false"/>
          <w:color w:val="000000"/>
          <w:sz w:val="28"/>
        </w:rPr>
        <w:t>
      4) Certifying Engineer or Technician, Category B2 (сертифицирующий инженер или техник категории В2);</w:t>
      </w:r>
      <w:r>
        <w:br/>
      </w:r>
      <w:r>
        <w:rPr>
          <w:rFonts w:ascii="Times New Roman"/>
          <w:b w:val="false"/>
          <w:i w:val="false"/>
          <w:color w:val="000000"/>
          <w:sz w:val="28"/>
        </w:rPr>
        <w:t>
      5) Certifying Engineer, Category С (сертифицирующий инженер категории С);</w:t>
      </w:r>
      <w:r>
        <w:br/>
      </w:r>
      <w:r>
        <w:rPr>
          <w:rFonts w:ascii="Times New Roman"/>
          <w:b w:val="false"/>
          <w:i w:val="false"/>
          <w:color w:val="000000"/>
          <w:sz w:val="28"/>
        </w:rPr>
        <w:t>
      6) Workshop Certifying Engineer or Technician, (сертифицирующий инженер или техник по ТО компонентов / по неразрушающим методам контроля);</w:t>
      </w:r>
      <w:r>
        <w:br/>
      </w:r>
      <w:r>
        <w:rPr>
          <w:rFonts w:ascii="Times New Roman"/>
          <w:b w:val="false"/>
          <w:i w:val="false"/>
          <w:color w:val="000000"/>
          <w:sz w:val="28"/>
        </w:rPr>
        <w:t>
      7) Superlight ACFT Certifying Technician. Category A2(Сертифицирующий техник сверхлегкой авиации категории А2).</w:t>
      </w:r>
    </w:p>
    <w:bookmarkEnd w:id="24"/>
    <w:bookmarkStart w:name="z235" w:id="25"/>
    <w:p>
      <w:pPr>
        <w:spacing w:after="0"/>
        <w:ind w:left="0"/>
        <w:jc w:val="both"/>
      </w:pPr>
      <w:r>
        <w:rPr>
          <w:rFonts w:ascii="Times New Roman"/>
          <w:b w:val="false"/>
          <w:i w:val="false"/>
          <w:color w:val="000000"/>
          <w:sz w:val="28"/>
        </w:rPr>
        <w:t>
      </w:t>
      </w:r>
      <w:r>
        <w:rPr>
          <w:rFonts w:ascii="Times New Roman"/>
          <w:b/>
          <w:i w:val="false"/>
          <w:color w:val="000000"/>
          <w:sz w:val="28"/>
        </w:rPr>
        <w:t>B. Type of aircraft (Тип ВС):</w:t>
      </w:r>
      <w:r>
        <w:br/>
      </w:r>
      <w:r>
        <w:rPr>
          <w:rFonts w:ascii="Times New Roman"/>
          <w:b w:val="false"/>
          <w:i w:val="false"/>
          <w:color w:val="000000"/>
          <w:sz w:val="28"/>
        </w:rPr>
        <w:t>
      1) Boeing B737-700/800 with CFM56-7B</w:t>
      </w:r>
      <w:r>
        <w:br/>
      </w:r>
      <w:r>
        <w:rPr>
          <w:rFonts w:ascii="Times New Roman"/>
          <w:b w:val="false"/>
          <w:i w:val="false"/>
          <w:color w:val="000000"/>
          <w:sz w:val="28"/>
        </w:rPr>
        <w:t>
      2) Boeing B747-400/400ERF with CF6-80C2, RB211-524 and PW4000</w:t>
      </w:r>
      <w:r>
        <w:br/>
      </w:r>
      <w:r>
        <w:rPr>
          <w:rFonts w:ascii="Times New Roman"/>
          <w:b w:val="false"/>
          <w:i w:val="false"/>
          <w:color w:val="000000"/>
          <w:sz w:val="28"/>
        </w:rPr>
        <w:t>
      3) Boeing B757-200 with RB211-535E4</w:t>
      </w:r>
      <w:r>
        <w:br/>
      </w:r>
      <w:r>
        <w:rPr>
          <w:rFonts w:ascii="Times New Roman"/>
          <w:b w:val="false"/>
          <w:i w:val="false"/>
          <w:color w:val="000000"/>
          <w:sz w:val="28"/>
        </w:rPr>
        <w:t>
      4) Boeing B767-300 with CF6-80C2</w:t>
      </w:r>
      <w:r>
        <w:br/>
      </w:r>
      <w:r>
        <w:rPr>
          <w:rFonts w:ascii="Times New Roman"/>
          <w:b w:val="false"/>
          <w:i w:val="false"/>
          <w:color w:val="000000"/>
          <w:sz w:val="28"/>
        </w:rPr>
        <w:t>
      5) Fokker F-50 with PW125B</w:t>
      </w:r>
      <w:r>
        <w:br/>
      </w:r>
      <w:r>
        <w:rPr>
          <w:rFonts w:ascii="Times New Roman"/>
          <w:b w:val="false"/>
          <w:i w:val="false"/>
          <w:color w:val="000000"/>
          <w:sz w:val="28"/>
        </w:rPr>
        <w:t>
      6) Airbus A319/320/321 Series with V2500/CFM56</w:t>
      </w:r>
      <w:r>
        <w:br/>
      </w:r>
      <w:r>
        <w:rPr>
          <w:rFonts w:ascii="Times New Roman"/>
          <w:b w:val="false"/>
          <w:i w:val="false"/>
          <w:color w:val="000000"/>
          <w:sz w:val="28"/>
        </w:rPr>
        <w:t>
      7) Airbus A330-200 Series with CF6-80E1/RR Trent 700 Series</w:t>
      </w:r>
      <w:r>
        <w:br/>
      </w:r>
      <w:r>
        <w:rPr>
          <w:rFonts w:ascii="Times New Roman"/>
          <w:b w:val="false"/>
          <w:i w:val="false"/>
          <w:color w:val="000000"/>
          <w:sz w:val="28"/>
        </w:rPr>
        <w:t>
      8) Airbus A330-300 Series with GE CF6-80E</w:t>
      </w:r>
      <w:r>
        <w:br/>
      </w:r>
      <w:r>
        <w:rPr>
          <w:rFonts w:ascii="Times New Roman"/>
          <w:b w:val="false"/>
          <w:i w:val="false"/>
          <w:color w:val="000000"/>
          <w:sz w:val="28"/>
        </w:rPr>
        <w:t>
      9) Embraer 190 Series with GE CF34 Series engines</w:t>
      </w:r>
      <w:r>
        <w:br/>
      </w:r>
      <w:r>
        <w:rPr>
          <w:rFonts w:ascii="Times New Roman"/>
          <w:b w:val="false"/>
          <w:i w:val="false"/>
          <w:color w:val="000000"/>
          <w:sz w:val="28"/>
        </w:rPr>
        <w:t>
      Примечание 1. Типы других ВС и двигателей вносятся в свидетельство на основании данных из сертификата типа ВС / двигателя.</w:t>
      </w:r>
    </w:p>
    <w:bookmarkEnd w:id="25"/>
    <w:bookmarkStart w:name="z236" w:id="26"/>
    <w:p>
      <w:pPr>
        <w:spacing w:after="0"/>
        <w:ind w:left="0"/>
        <w:jc w:val="both"/>
      </w:pPr>
      <w:r>
        <w:rPr>
          <w:rFonts w:ascii="Times New Roman"/>
          <w:b w:val="false"/>
          <w:i w:val="false"/>
          <w:color w:val="000000"/>
          <w:sz w:val="28"/>
        </w:rPr>
        <w:t>
      </w:t>
      </w:r>
      <w:r>
        <w:rPr>
          <w:rFonts w:ascii="Times New Roman"/>
          <w:b/>
          <w:i w:val="false"/>
          <w:color w:val="000000"/>
          <w:sz w:val="28"/>
        </w:rPr>
        <w:t>C. Privileges (полномочия):</w:t>
      </w:r>
      <w:r>
        <w:br/>
      </w:r>
      <w:r>
        <w:rPr>
          <w:rFonts w:ascii="Times New Roman"/>
          <w:b w:val="false"/>
          <w:i w:val="false"/>
          <w:color w:val="000000"/>
          <w:sz w:val="28"/>
        </w:rPr>
        <w:t>
      1. Aircraft / Helicopter mechanic (Механик самолета/вертолета с допуском к выполнению и сертификации работ механика) – категория А</w:t>
      </w:r>
      <w:r>
        <w:br/>
      </w:r>
      <w:r>
        <w:rPr>
          <w:rFonts w:ascii="Times New Roman"/>
          <w:b w:val="false"/>
          <w:i w:val="false"/>
          <w:color w:val="000000"/>
          <w:sz w:val="28"/>
        </w:rPr>
        <w:t>
      Пример 1</w:t>
      </w:r>
      <w:r>
        <w:br/>
      </w:r>
      <w:r>
        <w:rPr>
          <w:rFonts w:ascii="Times New Roman"/>
          <w:b w:val="false"/>
          <w:i w:val="false"/>
          <w:color w:val="000000"/>
          <w:sz w:val="28"/>
        </w:rPr>
        <w:t>
      «Embraer 190 with GE CF34. Certifying Mechanic  Category А. Authorised to perform simple tasks within limits of the Company Authorization Certificate», или</w:t>
      </w:r>
      <w:r>
        <w:br/>
      </w:r>
      <w:r>
        <w:rPr>
          <w:rFonts w:ascii="Times New Roman"/>
          <w:b w:val="false"/>
          <w:i w:val="false"/>
          <w:color w:val="000000"/>
          <w:sz w:val="28"/>
        </w:rPr>
        <w:t>
      «ВС Embraer 190 с двигателями GE CF34. Механик Категории «А». Допущен к выполнению простых задач в пределах разрешительного сертификата авиакомпании»</w:t>
      </w:r>
    </w:p>
    <w:bookmarkEnd w:id="26"/>
    <w:p>
      <w:pPr>
        <w:spacing w:after="0"/>
        <w:ind w:left="0"/>
        <w:jc w:val="both"/>
      </w:pPr>
      <w:r>
        <w:rPr>
          <w:rFonts w:ascii="Times New Roman"/>
          <w:b w:val="false"/>
          <w:i w:val="false"/>
          <w:color w:val="000000"/>
          <w:sz w:val="28"/>
        </w:rPr>
        <w:t>      2. Aircraft / Helicopter mechanic (Механик самолета/вертолета с допуском к выполнению простых работ, не требующих допуска к эксплуатации)</w:t>
      </w:r>
      <w:r>
        <w:br/>
      </w:r>
      <w:r>
        <w:rPr>
          <w:rFonts w:ascii="Times New Roman"/>
          <w:b w:val="false"/>
          <w:i w:val="false"/>
          <w:color w:val="000000"/>
          <w:sz w:val="28"/>
        </w:rPr>
        <w:t>
      Пример 2.</w:t>
      </w:r>
      <w:r>
        <w:br/>
      </w:r>
      <w:r>
        <w:rPr>
          <w:rFonts w:ascii="Times New Roman"/>
          <w:b w:val="false"/>
          <w:i w:val="false"/>
          <w:color w:val="000000"/>
          <w:sz w:val="28"/>
        </w:rPr>
        <w:t>
      «Non-certifying Mechanic. Authorised to perform tasks under control of certifying staff», или</w:t>
      </w:r>
      <w:r>
        <w:br/>
      </w:r>
      <w:r>
        <w:rPr>
          <w:rFonts w:ascii="Times New Roman"/>
          <w:b w:val="false"/>
          <w:i w:val="false"/>
          <w:color w:val="000000"/>
          <w:sz w:val="28"/>
        </w:rPr>
        <w:t>
      «Механик без права самостоятельного ТО. Допущен к выполнению работ по контролем сертифицирующего персонала»</w:t>
      </w:r>
    </w:p>
    <w:p>
      <w:pPr>
        <w:spacing w:after="0"/>
        <w:ind w:left="0"/>
        <w:jc w:val="both"/>
      </w:pPr>
      <w:r>
        <w:rPr>
          <w:rFonts w:ascii="Times New Roman"/>
          <w:b w:val="false"/>
          <w:i w:val="false"/>
          <w:color w:val="000000"/>
          <w:sz w:val="28"/>
        </w:rPr>
        <w:t>      3.Workshop mechanic (Механик цеха обслуживания компонентов ВС с допуском к выполнению простых работ, не требующих допуска к эксплуатации) – механик без права самостоятельного ТО</w:t>
      </w:r>
      <w:r>
        <w:br/>
      </w:r>
      <w:r>
        <w:rPr>
          <w:rFonts w:ascii="Times New Roman"/>
          <w:b w:val="false"/>
          <w:i w:val="false"/>
          <w:color w:val="000000"/>
          <w:sz w:val="28"/>
        </w:rPr>
        <w:t>
      Пример 3.</w:t>
      </w:r>
      <w:r>
        <w:br/>
      </w:r>
      <w:r>
        <w:rPr>
          <w:rFonts w:ascii="Times New Roman"/>
          <w:b w:val="false"/>
          <w:i w:val="false"/>
          <w:color w:val="000000"/>
          <w:sz w:val="28"/>
        </w:rPr>
        <w:t>
      «Non-certifying Mechanic  Authorised to perform the tasks under control of certifying staff», или</w:t>
      </w:r>
      <w:r>
        <w:br/>
      </w:r>
      <w:r>
        <w:rPr>
          <w:rFonts w:ascii="Times New Roman"/>
          <w:b w:val="false"/>
          <w:i w:val="false"/>
          <w:color w:val="000000"/>
          <w:sz w:val="28"/>
        </w:rPr>
        <w:t>
      «Механик без права самостоятельного ТО. Допущен к выполнению работ по контролем сертифицирующего персонала»</w:t>
      </w:r>
    </w:p>
    <w:p>
      <w:pPr>
        <w:spacing w:after="0"/>
        <w:ind w:left="0"/>
        <w:jc w:val="both"/>
      </w:pPr>
      <w:r>
        <w:rPr>
          <w:rFonts w:ascii="Times New Roman"/>
          <w:b w:val="false"/>
          <w:i w:val="false"/>
          <w:color w:val="000000"/>
          <w:sz w:val="28"/>
        </w:rPr>
        <w:t>      4. Airframe and power plant line/base maintenance technician Category B1 (Техник по техническому обслуживанию летательных аппаратов, двигателей и их электрооборудования ВС) - категория В1</w:t>
      </w:r>
      <w:r>
        <w:br/>
      </w:r>
      <w:r>
        <w:rPr>
          <w:rFonts w:ascii="Times New Roman"/>
          <w:b w:val="false"/>
          <w:i w:val="false"/>
          <w:color w:val="000000"/>
          <w:sz w:val="28"/>
        </w:rPr>
        <w:t>
      Пример 4.1</w:t>
      </w:r>
      <w:r>
        <w:br/>
      </w:r>
      <w:r>
        <w:rPr>
          <w:rFonts w:ascii="Times New Roman"/>
          <w:b w:val="false"/>
          <w:i w:val="false"/>
          <w:color w:val="000000"/>
          <w:sz w:val="28"/>
        </w:rPr>
        <w:t>
      «Embraer 190 with GE CF34. Certifying Technician Category B1. Authorised to perform airframe and power plant line maintenance up to and including A-Check», или</w:t>
      </w:r>
      <w:r>
        <w:br/>
      </w:r>
      <w:r>
        <w:rPr>
          <w:rFonts w:ascii="Times New Roman"/>
          <w:b w:val="false"/>
          <w:i w:val="false"/>
          <w:color w:val="000000"/>
          <w:sz w:val="28"/>
        </w:rPr>
        <w:t>
      «ВС типа Embraer ERJ 190 с двигателями GE-CF-34. Сертифицирующий техник категории В1. Допущен к выполнению оперативного ТО  самолета, двигателей и электрооборудования  до “A-Check” включительно».</w:t>
      </w:r>
    </w:p>
    <w:p>
      <w:pPr>
        <w:spacing w:after="0"/>
        <w:ind w:left="0"/>
        <w:jc w:val="both"/>
      </w:pPr>
      <w:r>
        <w:rPr>
          <w:rFonts w:ascii="Times New Roman"/>
          <w:b w:val="false"/>
          <w:i w:val="false"/>
          <w:color w:val="000000"/>
          <w:sz w:val="28"/>
        </w:rPr>
        <w:t>      Пример 4.2</w:t>
      </w:r>
      <w:r>
        <w:br/>
      </w:r>
      <w:r>
        <w:rPr>
          <w:rFonts w:ascii="Times New Roman"/>
          <w:b w:val="false"/>
          <w:i w:val="false"/>
          <w:color w:val="000000"/>
          <w:sz w:val="28"/>
        </w:rPr>
        <w:t>
      «Embraer 190 with GE CF34. Certifying Technician Category B1. Authorised to perform airframe and power plant base maintenance tasks», или</w:t>
      </w:r>
      <w:r>
        <w:br/>
      </w:r>
      <w:r>
        <w:rPr>
          <w:rFonts w:ascii="Times New Roman"/>
          <w:b w:val="false"/>
          <w:i w:val="false"/>
          <w:color w:val="000000"/>
          <w:sz w:val="28"/>
        </w:rPr>
        <w:t>
      «ВС типа Embraer ERJ 190 с двигателями GE-CF-34. Сертифицирующий техник категории В1. Допущен к выполнению и допуску к эксплуатации отдельных пунктов регламента по периодическому ТО самолета, двигателей и электрооборудования»</w:t>
      </w:r>
    </w:p>
    <w:p>
      <w:pPr>
        <w:spacing w:after="0"/>
        <w:ind w:left="0"/>
        <w:jc w:val="both"/>
      </w:pPr>
      <w:r>
        <w:rPr>
          <w:rFonts w:ascii="Times New Roman"/>
          <w:b w:val="false"/>
          <w:i w:val="false"/>
          <w:color w:val="000000"/>
          <w:sz w:val="28"/>
        </w:rPr>
        <w:t>      5. Aircraft /Helicopter avionic line/base maintenance technician. (Техник по технической эксплуатации приборного, радиоэлектронного и электрооборудования ВС/вертолета) - категория В2;</w:t>
      </w:r>
      <w:r>
        <w:br/>
      </w:r>
      <w:r>
        <w:rPr>
          <w:rFonts w:ascii="Times New Roman"/>
          <w:b w:val="false"/>
          <w:i w:val="false"/>
          <w:color w:val="000000"/>
          <w:sz w:val="28"/>
        </w:rPr>
        <w:t>
      Пример 5.1</w:t>
      </w:r>
      <w:r>
        <w:br/>
      </w:r>
      <w:r>
        <w:rPr>
          <w:rFonts w:ascii="Times New Roman"/>
          <w:b w:val="false"/>
          <w:i w:val="false"/>
          <w:color w:val="000000"/>
          <w:sz w:val="28"/>
        </w:rPr>
        <w:t>
      «Embraer 190 with GE CF34. Certifying Technician Category B2. Authorised to perform avionic line maintenance up to and including A-Check», или</w:t>
      </w:r>
      <w:r>
        <w:br/>
      </w:r>
      <w:r>
        <w:rPr>
          <w:rFonts w:ascii="Times New Roman"/>
          <w:b w:val="false"/>
          <w:i w:val="false"/>
          <w:color w:val="000000"/>
          <w:sz w:val="28"/>
        </w:rPr>
        <w:t>
      «ВС типа Embraer ERJ 190 с двигателями GE-CF-34. Сертифицирующий техник Категории В2. Допущен к выполнению оперативного ТО  радио, приборного и электрооборудования ВС до “A-Check» включительно».</w:t>
      </w:r>
    </w:p>
    <w:p>
      <w:pPr>
        <w:spacing w:after="0"/>
        <w:ind w:left="0"/>
        <w:jc w:val="both"/>
      </w:pPr>
      <w:r>
        <w:rPr>
          <w:rFonts w:ascii="Times New Roman"/>
          <w:b w:val="false"/>
          <w:i w:val="false"/>
          <w:color w:val="000000"/>
          <w:sz w:val="28"/>
        </w:rPr>
        <w:t>      Пример 5.2</w:t>
      </w:r>
      <w:r>
        <w:br/>
      </w:r>
      <w:r>
        <w:rPr>
          <w:rFonts w:ascii="Times New Roman"/>
          <w:b w:val="false"/>
          <w:i w:val="false"/>
          <w:color w:val="000000"/>
          <w:sz w:val="28"/>
        </w:rPr>
        <w:t>
      «Embraer 190 with GE CF34. Certifying Technician Category B2. Authorised to perform avionic base maintenance tasks », или</w:t>
      </w:r>
      <w:r>
        <w:br/>
      </w:r>
      <w:r>
        <w:rPr>
          <w:rFonts w:ascii="Times New Roman"/>
          <w:b w:val="false"/>
          <w:i w:val="false"/>
          <w:color w:val="000000"/>
          <w:sz w:val="28"/>
        </w:rPr>
        <w:t>
      «ВС типа Embraer ERJ 190 с двигателями GE-CF-34. Сертифицирующий техник Категории В2. Допущен  к выполнению и допуску к эксплуатации отдельных пунктов  регламента по периодическому ТО  радио, приборного и электрооборудования ВС».</w:t>
      </w:r>
    </w:p>
    <w:p>
      <w:pPr>
        <w:spacing w:after="0"/>
        <w:ind w:left="0"/>
        <w:jc w:val="both"/>
      </w:pPr>
      <w:r>
        <w:rPr>
          <w:rFonts w:ascii="Times New Roman"/>
          <w:b w:val="false"/>
          <w:i w:val="false"/>
          <w:color w:val="000000"/>
          <w:sz w:val="28"/>
        </w:rPr>
        <w:t>      6. Airframe and power plant line/base maintenance engineer Category B1. (Инженер по техническому обслуживанию летательных аппаратов, двигателей и их электрооборудования ВС) - категория В1</w:t>
      </w:r>
      <w:r>
        <w:br/>
      </w:r>
      <w:r>
        <w:rPr>
          <w:rFonts w:ascii="Times New Roman"/>
          <w:b w:val="false"/>
          <w:i w:val="false"/>
          <w:color w:val="000000"/>
          <w:sz w:val="28"/>
        </w:rPr>
        <w:t>
      Пример 6.1</w:t>
      </w:r>
      <w:r>
        <w:br/>
      </w:r>
      <w:r>
        <w:rPr>
          <w:rFonts w:ascii="Times New Roman"/>
          <w:b w:val="false"/>
          <w:i w:val="false"/>
          <w:color w:val="000000"/>
          <w:sz w:val="28"/>
        </w:rPr>
        <w:t>
      Embraer 190 with GE CF34. Certifying Engineer Category B1. Authorised to perform airframe and power plant line maintenance up to and including A-Check», или</w:t>
      </w:r>
      <w:r>
        <w:br/>
      </w:r>
      <w:r>
        <w:rPr>
          <w:rFonts w:ascii="Times New Roman"/>
          <w:b w:val="false"/>
          <w:i w:val="false"/>
          <w:color w:val="000000"/>
          <w:sz w:val="28"/>
        </w:rPr>
        <w:t>
      «ВС типа Embraer ERJ 190 с двигателями GE-CF-34. Сертифицирующий инженер категории В1. Допущен к выполнению оперативного ТО  самолета, двигателей и электрооборудования  до “A-Check” включительно».</w:t>
      </w:r>
    </w:p>
    <w:p>
      <w:pPr>
        <w:spacing w:after="0"/>
        <w:ind w:left="0"/>
        <w:jc w:val="both"/>
      </w:pPr>
      <w:r>
        <w:rPr>
          <w:rFonts w:ascii="Times New Roman"/>
          <w:b w:val="false"/>
          <w:i w:val="false"/>
          <w:color w:val="000000"/>
          <w:sz w:val="28"/>
        </w:rPr>
        <w:t>      Пример 6.2</w:t>
      </w:r>
      <w:r>
        <w:br/>
      </w:r>
      <w:r>
        <w:rPr>
          <w:rFonts w:ascii="Times New Roman"/>
          <w:b w:val="false"/>
          <w:i w:val="false"/>
          <w:color w:val="000000"/>
          <w:sz w:val="28"/>
        </w:rPr>
        <w:t>
      «Embraer 190 with GE CF34. Certifying Engineer Category B1. Authorised to perform airframe and power plant base maintenance tasks» или</w:t>
      </w:r>
      <w:r>
        <w:br/>
      </w:r>
      <w:r>
        <w:rPr>
          <w:rFonts w:ascii="Times New Roman"/>
          <w:b w:val="false"/>
          <w:i w:val="false"/>
          <w:color w:val="000000"/>
          <w:sz w:val="28"/>
        </w:rPr>
        <w:t>
      «ВС типа Embraer ERJ 190 с двигателями GE-CF-34. Сертифицирующий инженер  категории В1. Допущен к выполнению и допуску к эксплуатации отдельных пунктов  регламента по периодическому ТО  самолета, двигателей и электрооборудования»</w:t>
      </w:r>
    </w:p>
    <w:p>
      <w:pPr>
        <w:spacing w:after="0"/>
        <w:ind w:left="0"/>
        <w:jc w:val="both"/>
      </w:pPr>
      <w:r>
        <w:rPr>
          <w:rFonts w:ascii="Times New Roman"/>
          <w:b w:val="false"/>
          <w:i w:val="false"/>
          <w:color w:val="000000"/>
          <w:sz w:val="28"/>
        </w:rPr>
        <w:t>      7. Aircraft /Helicopter avionic line/base maintenance Engineer. Category B2 (Инженер по технической эксплуатации приборного, радиоэлектронного и электрооборудования ВС/вертолета) - категория В2;</w:t>
      </w:r>
    </w:p>
    <w:p>
      <w:pPr>
        <w:spacing w:after="0"/>
        <w:ind w:left="0"/>
        <w:jc w:val="both"/>
      </w:pPr>
      <w:r>
        <w:rPr>
          <w:rFonts w:ascii="Times New Roman"/>
          <w:b w:val="false"/>
          <w:i w:val="false"/>
          <w:color w:val="000000"/>
          <w:sz w:val="28"/>
        </w:rPr>
        <w:t>      Пример 7.1</w:t>
      </w:r>
      <w:r>
        <w:br/>
      </w:r>
      <w:r>
        <w:rPr>
          <w:rFonts w:ascii="Times New Roman"/>
          <w:b w:val="false"/>
          <w:i w:val="false"/>
          <w:color w:val="000000"/>
          <w:sz w:val="28"/>
        </w:rPr>
        <w:t>
      «Embraer 190 with GE CF34. Certifying Engineer Category B2. Authorised to perform avionic line maintenance up to and including А-Check», или</w:t>
      </w:r>
      <w:r>
        <w:br/>
      </w:r>
      <w:r>
        <w:rPr>
          <w:rFonts w:ascii="Times New Roman"/>
          <w:b w:val="false"/>
          <w:i w:val="false"/>
          <w:color w:val="000000"/>
          <w:sz w:val="28"/>
        </w:rPr>
        <w:t>
      «ВС типа Embraer ERJ 190 с двигателями GE-CF-34. Сертифицирующий инженер Категории В2. Допущен к выполнению оперативного ТО  радио, приборного и электрооборудования ВС до “А-Check включительно»</w:t>
      </w:r>
    </w:p>
    <w:p>
      <w:pPr>
        <w:spacing w:after="0"/>
        <w:ind w:left="0"/>
        <w:jc w:val="both"/>
      </w:pPr>
      <w:r>
        <w:rPr>
          <w:rFonts w:ascii="Times New Roman"/>
          <w:b w:val="false"/>
          <w:i w:val="false"/>
          <w:color w:val="000000"/>
          <w:sz w:val="28"/>
        </w:rPr>
        <w:t>      Пример 7.2</w:t>
      </w:r>
      <w:r>
        <w:br/>
      </w:r>
      <w:r>
        <w:rPr>
          <w:rFonts w:ascii="Times New Roman"/>
          <w:b w:val="false"/>
          <w:i w:val="false"/>
          <w:color w:val="000000"/>
          <w:sz w:val="28"/>
        </w:rPr>
        <w:t>
      «Embraer 190 with GE CF34. Certifying Engineer Category B2. Authorised to perform avionic base maintenance tasks», или</w:t>
      </w:r>
      <w:r>
        <w:br/>
      </w:r>
      <w:r>
        <w:rPr>
          <w:rFonts w:ascii="Times New Roman"/>
          <w:b w:val="false"/>
          <w:i w:val="false"/>
          <w:color w:val="000000"/>
          <w:sz w:val="28"/>
        </w:rPr>
        <w:t>
      «ВС типа Embraer ERJ 190 с двигателями GE-CF-34. Сертифицирующий инженер  Категории В2. Допущен  к выполнению и допуску к эксплуатации отдельных пунктов  регламента по периодическому ТО  радио, приборного и электрооборудования ВС»</w:t>
      </w:r>
    </w:p>
    <w:p>
      <w:pPr>
        <w:spacing w:after="0"/>
        <w:ind w:left="0"/>
        <w:jc w:val="both"/>
      </w:pPr>
      <w:r>
        <w:rPr>
          <w:rFonts w:ascii="Times New Roman"/>
          <w:b w:val="false"/>
          <w:i w:val="false"/>
          <w:color w:val="000000"/>
          <w:sz w:val="28"/>
        </w:rPr>
        <w:t>      8. Airframe and power plant base maintenance engineer (Инженер по периодическому техническому обслуживанию летательных аппаратов, двигателей и их электрооборудования) - категория C;</w:t>
      </w:r>
      <w:r>
        <w:br/>
      </w:r>
      <w:r>
        <w:rPr>
          <w:rFonts w:ascii="Times New Roman"/>
          <w:b w:val="false"/>
          <w:i w:val="false"/>
          <w:color w:val="000000"/>
          <w:sz w:val="28"/>
        </w:rPr>
        <w:t>
      Пример 8.</w:t>
      </w:r>
      <w:r>
        <w:br/>
      </w:r>
      <w:r>
        <w:rPr>
          <w:rFonts w:ascii="Times New Roman"/>
          <w:b w:val="false"/>
          <w:i w:val="false"/>
          <w:color w:val="000000"/>
          <w:sz w:val="28"/>
        </w:rPr>
        <w:t>
      «Embraer 190 with GE CF34. Certifying Engineer Category С. Authorised to perform airframe and power plant base maintenance up to and including С-Check», или</w:t>
      </w:r>
      <w:r>
        <w:br/>
      </w:r>
      <w:r>
        <w:rPr>
          <w:rFonts w:ascii="Times New Roman"/>
          <w:b w:val="false"/>
          <w:i w:val="false"/>
          <w:color w:val="000000"/>
          <w:sz w:val="28"/>
        </w:rPr>
        <w:t>
      «ВС типа Embraer ERJ 190 с двигателями GE-CF-34. Сертифицирующий инженер категории С. Допущен к выполнению периодического технического обслуживания самолета, двигателей и электрооборудования ВС до “ С-Check” включительно».</w:t>
      </w:r>
    </w:p>
    <w:p>
      <w:pPr>
        <w:spacing w:after="0"/>
        <w:ind w:left="0"/>
        <w:jc w:val="both"/>
      </w:pPr>
      <w:r>
        <w:rPr>
          <w:rFonts w:ascii="Times New Roman"/>
          <w:b w:val="false"/>
          <w:i w:val="false"/>
          <w:color w:val="000000"/>
          <w:sz w:val="28"/>
        </w:rPr>
        <w:t>      9. NDT engineer  (Инженер по неразрушающим методам контроля)</w:t>
      </w:r>
      <w:r>
        <w:br/>
      </w:r>
      <w:r>
        <w:rPr>
          <w:rFonts w:ascii="Times New Roman"/>
          <w:b w:val="false"/>
          <w:i w:val="false"/>
          <w:color w:val="000000"/>
          <w:sz w:val="28"/>
        </w:rPr>
        <w:t>
      Пример 9.</w:t>
      </w:r>
      <w:r>
        <w:br/>
      </w:r>
      <w:r>
        <w:rPr>
          <w:rFonts w:ascii="Times New Roman"/>
          <w:b w:val="false"/>
          <w:i w:val="false"/>
          <w:color w:val="000000"/>
          <w:sz w:val="28"/>
        </w:rPr>
        <w:t>
      «Certifying NDT engineer.  Authorized to carry out NDT inspections  for UT, MP, ET, LP NDT methods as a Level III(II) specialist”, или</w:t>
      </w:r>
      <w:r>
        <w:br/>
      </w:r>
      <w:r>
        <w:rPr>
          <w:rFonts w:ascii="Times New Roman"/>
          <w:b w:val="false"/>
          <w:i w:val="false"/>
          <w:color w:val="000000"/>
          <w:sz w:val="28"/>
        </w:rPr>
        <w:t>
      «Инженер по неразрушающим методам контроля. Допущен к выполнению NDT инспекции методами  UT, MP, ET, LP NDT по уровню III(II)»</w:t>
      </w:r>
    </w:p>
    <w:p>
      <w:pPr>
        <w:spacing w:after="0"/>
        <w:ind w:left="0"/>
        <w:jc w:val="both"/>
      </w:pPr>
      <w:r>
        <w:rPr>
          <w:rFonts w:ascii="Times New Roman"/>
          <w:b w:val="false"/>
          <w:i w:val="false"/>
          <w:color w:val="000000"/>
          <w:sz w:val="28"/>
        </w:rPr>
        <w:t>      10. NDT technician  (Техник по неразрушающим методам контроля)</w:t>
      </w:r>
      <w:r>
        <w:br/>
      </w:r>
      <w:r>
        <w:rPr>
          <w:rFonts w:ascii="Times New Roman"/>
          <w:b w:val="false"/>
          <w:i w:val="false"/>
          <w:color w:val="000000"/>
          <w:sz w:val="28"/>
        </w:rPr>
        <w:t>
      Пример 10.</w:t>
      </w:r>
      <w:r>
        <w:br/>
      </w:r>
      <w:r>
        <w:rPr>
          <w:rFonts w:ascii="Times New Roman"/>
          <w:b w:val="false"/>
          <w:i w:val="false"/>
          <w:color w:val="000000"/>
          <w:sz w:val="28"/>
        </w:rPr>
        <w:t>
      «NDT technician. Authorized to carry out NDT inspections  for UT, MP, ET, LP NDT methods as a Level III(II) specialist», или</w:t>
      </w:r>
      <w:r>
        <w:br/>
      </w:r>
      <w:r>
        <w:rPr>
          <w:rFonts w:ascii="Times New Roman"/>
          <w:b w:val="false"/>
          <w:i w:val="false"/>
          <w:color w:val="000000"/>
          <w:sz w:val="28"/>
        </w:rPr>
        <w:t>
      «Техник по неразрушающим методам контроля. Допущен к выполнению NDT инспекции методами  UT, MP, ET, LP NDT по уровню III(II)»</w:t>
      </w:r>
    </w:p>
    <w:p>
      <w:pPr>
        <w:spacing w:after="0"/>
        <w:ind w:left="0"/>
        <w:jc w:val="both"/>
      </w:pPr>
      <w:r>
        <w:rPr>
          <w:rFonts w:ascii="Times New Roman"/>
          <w:b w:val="false"/>
          <w:i w:val="false"/>
          <w:color w:val="000000"/>
          <w:sz w:val="28"/>
        </w:rPr>
        <w:t>      11. Workshop Certifying Technician (Сертифицирующий Техник по  ТО компонентов в условиях лаборатории/мастерских)</w:t>
      </w:r>
      <w:r>
        <w:br/>
      </w:r>
      <w:r>
        <w:rPr>
          <w:rFonts w:ascii="Times New Roman"/>
          <w:b w:val="false"/>
          <w:i w:val="false"/>
          <w:color w:val="000000"/>
          <w:sz w:val="28"/>
        </w:rPr>
        <w:t>
      Пример 11.</w:t>
      </w:r>
      <w:r>
        <w:br/>
      </w:r>
      <w:r>
        <w:rPr>
          <w:rFonts w:ascii="Times New Roman"/>
          <w:b w:val="false"/>
          <w:i w:val="false"/>
          <w:color w:val="000000"/>
          <w:sz w:val="28"/>
        </w:rPr>
        <w:t>
      «Workshop Certifying Technician. Authorized to perform SAFT batteries  workshop maintenance», или</w:t>
      </w:r>
      <w:r>
        <w:br/>
      </w:r>
      <w:r>
        <w:rPr>
          <w:rFonts w:ascii="Times New Roman"/>
          <w:b w:val="false"/>
          <w:i w:val="false"/>
          <w:color w:val="000000"/>
          <w:sz w:val="28"/>
        </w:rPr>
        <w:t>
      «Сертифицирующий техник по ТО компонентов в условиях лаборатории. Допущен к выполнению работ по ТО аккумуляторных батарей типа SAFT в условиях лаборатории»</w:t>
      </w:r>
    </w:p>
    <w:p>
      <w:pPr>
        <w:spacing w:after="0"/>
        <w:ind w:left="0"/>
        <w:jc w:val="both"/>
      </w:pPr>
      <w:r>
        <w:rPr>
          <w:rFonts w:ascii="Times New Roman"/>
          <w:b w:val="false"/>
          <w:i w:val="false"/>
          <w:color w:val="000000"/>
          <w:sz w:val="28"/>
        </w:rPr>
        <w:t>      12. Workshop Certifying engineer (Сертифицирующий Инженер по  ТО компонентов в условиях лаборатории/мастерских)</w:t>
      </w:r>
      <w:r>
        <w:br/>
      </w:r>
      <w:r>
        <w:rPr>
          <w:rFonts w:ascii="Times New Roman"/>
          <w:b w:val="false"/>
          <w:i w:val="false"/>
          <w:color w:val="000000"/>
          <w:sz w:val="28"/>
        </w:rPr>
        <w:t>
      Пример 12.</w:t>
      </w:r>
      <w:r>
        <w:br/>
      </w:r>
      <w:r>
        <w:rPr>
          <w:rFonts w:ascii="Times New Roman"/>
          <w:b w:val="false"/>
          <w:i w:val="false"/>
          <w:color w:val="000000"/>
          <w:sz w:val="28"/>
        </w:rPr>
        <w:t>
      «Workshop Certifying engineer. Authorized to perform SAFT batteries workshop maintenance», или</w:t>
      </w:r>
      <w:r>
        <w:br/>
      </w:r>
      <w:r>
        <w:rPr>
          <w:rFonts w:ascii="Times New Roman"/>
          <w:b w:val="false"/>
          <w:i w:val="false"/>
          <w:color w:val="000000"/>
          <w:sz w:val="28"/>
        </w:rPr>
        <w:t>
      «Сертифицирующий инженер по ТО компонентов в условиях лаборатории. Допущен к выполнению работ по ТО аккумуляторных батарей типа SAFT в условиях лаборатории»</w:t>
      </w:r>
    </w:p>
    <w:p>
      <w:pPr>
        <w:spacing w:after="0"/>
        <w:ind w:left="0"/>
        <w:jc w:val="both"/>
      </w:pPr>
      <w:r>
        <w:rPr>
          <w:rFonts w:ascii="Times New Roman"/>
          <w:b w:val="false"/>
          <w:i w:val="false"/>
          <w:color w:val="000000"/>
          <w:sz w:val="28"/>
        </w:rPr>
        <w:t>      13. Superlight ACFT Certifying Technician (Сертифицирующий Техник сверхлегкой авиации)</w:t>
      </w:r>
      <w:r>
        <w:br/>
      </w:r>
      <w:r>
        <w:rPr>
          <w:rFonts w:ascii="Times New Roman"/>
          <w:b w:val="false"/>
          <w:i w:val="false"/>
          <w:color w:val="000000"/>
          <w:sz w:val="28"/>
        </w:rPr>
        <w:t>
      Пример 13.1</w:t>
      </w:r>
      <w:r>
        <w:br/>
      </w:r>
      <w:r>
        <w:rPr>
          <w:rFonts w:ascii="Times New Roman"/>
          <w:b w:val="false"/>
          <w:i w:val="false"/>
          <w:color w:val="000000"/>
          <w:sz w:val="28"/>
        </w:rPr>
        <w:t>
      «Сessna-337 with engines JJ1400 Superlight ACFT. Certifying Technician Category A2. Authorized to perform line maintenance», или</w:t>
      </w:r>
      <w:r>
        <w:br/>
      </w:r>
      <w:r>
        <w:rPr>
          <w:rFonts w:ascii="Times New Roman"/>
          <w:b w:val="false"/>
          <w:i w:val="false"/>
          <w:color w:val="000000"/>
          <w:sz w:val="28"/>
        </w:rPr>
        <w:t>
      «Допущен к выполнению и сертификации линейного ТО  ВС Сessna-337 с двигателями JJ1400»</w:t>
      </w:r>
    </w:p>
    <w:p>
      <w:pPr>
        <w:spacing w:after="0"/>
        <w:ind w:left="0"/>
        <w:jc w:val="both"/>
      </w:pPr>
      <w:r>
        <w:rPr>
          <w:rFonts w:ascii="Times New Roman"/>
          <w:b w:val="false"/>
          <w:i w:val="false"/>
          <w:color w:val="000000"/>
          <w:sz w:val="28"/>
        </w:rPr>
        <w:t>      Пример 13.2</w:t>
      </w:r>
      <w:r>
        <w:br/>
      </w:r>
      <w:r>
        <w:rPr>
          <w:rFonts w:ascii="Times New Roman"/>
          <w:b w:val="false"/>
          <w:i w:val="false"/>
          <w:color w:val="000000"/>
          <w:sz w:val="28"/>
        </w:rPr>
        <w:t>
      «Сessna-337 with engines JJ1400 Superlight ACFT. Certifying Technician Category A2. Authorized to perform base maintenance», или</w:t>
      </w:r>
      <w:r>
        <w:br/>
      </w:r>
      <w:r>
        <w:rPr>
          <w:rFonts w:ascii="Times New Roman"/>
          <w:b w:val="false"/>
          <w:i w:val="false"/>
          <w:color w:val="000000"/>
          <w:sz w:val="28"/>
        </w:rPr>
        <w:t>
      «Допущен к выполнению и сертификации технического обслуживания  ВС Сessna-337 с двигателями JJ1400 по базовому ТО»</w:t>
      </w:r>
    </w:p>
    <w:bookmarkStart w:name="z287" w:id="27"/>
    <w:p>
      <w:pPr>
        <w:spacing w:after="0"/>
        <w:ind w:left="0"/>
        <w:jc w:val="both"/>
      </w:pPr>
      <w:r>
        <w:rPr>
          <w:rFonts w:ascii="Times New Roman"/>
          <w:b w:val="false"/>
          <w:i w:val="false"/>
          <w:color w:val="000000"/>
          <w:sz w:val="28"/>
        </w:rPr>
        <w:t>
      </w:t>
      </w:r>
      <w:r>
        <w:rPr>
          <w:rFonts w:ascii="Times New Roman"/>
          <w:b/>
          <w:i w:val="false"/>
          <w:color w:val="000000"/>
          <w:sz w:val="28"/>
        </w:rPr>
        <w:t>XIII. Special Remarks (Особые отметки):</w:t>
      </w:r>
    </w:p>
    <w:bookmarkEnd w:id="27"/>
    <w:p>
      <w:pPr>
        <w:spacing w:after="0"/>
        <w:ind w:left="0"/>
        <w:jc w:val="both"/>
      </w:pPr>
      <w:r>
        <w:rPr>
          <w:rFonts w:ascii="Times New Roman"/>
          <w:b w:val="false"/>
          <w:i w:val="false"/>
          <w:color w:val="000000"/>
          <w:sz w:val="28"/>
        </w:rPr>
        <w:t>      1.ACFT push out / towing (Буксировка ВС)</w:t>
      </w:r>
      <w:r>
        <w:br/>
      </w:r>
      <w:r>
        <w:rPr>
          <w:rFonts w:ascii="Times New Roman"/>
          <w:b w:val="false"/>
          <w:i w:val="false"/>
          <w:color w:val="000000"/>
          <w:sz w:val="28"/>
        </w:rPr>
        <w:t>
      Пример 1. «Authorised to perform push-out / towing Boeing 757-200» , или «Допущен к выполнению буксировки ВС типа B757-200»</w:t>
      </w:r>
    </w:p>
    <w:p>
      <w:pPr>
        <w:spacing w:after="0"/>
        <w:ind w:left="0"/>
        <w:jc w:val="both"/>
      </w:pPr>
      <w:r>
        <w:rPr>
          <w:rFonts w:ascii="Times New Roman"/>
          <w:b w:val="false"/>
          <w:i w:val="false"/>
          <w:color w:val="000000"/>
          <w:sz w:val="28"/>
        </w:rPr>
        <w:t>      2. Engine ground run up (Idle or Full) (Запуск и опробование двигателя ВС с записью максимально разрешенного режима двигателя – малый газ или максимальная тяга)</w:t>
      </w:r>
      <w:r>
        <w:br/>
      </w:r>
      <w:r>
        <w:rPr>
          <w:rFonts w:ascii="Times New Roman"/>
          <w:b w:val="false"/>
          <w:i w:val="false"/>
          <w:color w:val="000000"/>
          <w:sz w:val="28"/>
        </w:rPr>
        <w:t>
      Пример 2.</w:t>
      </w:r>
      <w:r>
        <w:br/>
      </w:r>
      <w:r>
        <w:rPr>
          <w:rFonts w:ascii="Times New Roman"/>
          <w:b w:val="false"/>
          <w:i w:val="false"/>
          <w:color w:val="000000"/>
          <w:sz w:val="28"/>
        </w:rPr>
        <w:t>
      «Embraer ERJ 190 with GE-CF34 authorised to perform Engine Ground Run Up (Full или Idle)», или</w:t>
      </w:r>
      <w:r>
        <w:br/>
      </w:r>
      <w:r>
        <w:rPr>
          <w:rFonts w:ascii="Times New Roman"/>
          <w:b w:val="false"/>
          <w:i w:val="false"/>
          <w:color w:val="000000"/>
          <w:sz w:val="28"/>
        </w:rPr>
        <w:t>
      «Допущен к запуску и опробованию двигателя GE-CF34 ВС Embraer ERJ 190 (малый газ или взлетный режим)»</w:t>
      </w:r>
    </w:p>
    <w:p>
      <w:pPr>
        <w:spacing w:after="0"/>
        <w:ind w:left="0"/>
        <w:jc w:val="both"/>
      </w:pPr>
      <w:r>
        <w:rPr>
          <w:rFonts w:ascii="Times New Roman"/>
          <w:b w:val="false"/>
          <w:i w:val="false"/>
          <w:color w:val="000000"/>
          <w:sz w:val="28"/>
        </w:rPr>
        <w:t>      3. Borescope inspection (Бороскопия)</w:t>
      </w:r>
      <w:r>
        <w:br/>
      </w:r>
      <w:r>
        <w:rPr>
          <w:rFonts w:ascii="Times New Roman"/>
          <w:b w:val="false"/>
          <w:i w:val="false"/>
          <w:color w:val="000000"/>
          <w:sz w:val="28"/>
        </w:rPr>
        <w:t>
      Пример 3.</w:t>
      </w:r>
      <w:r>
        <w:br/>
      </w:r>
      <w:r>
        <w:rPr>
          <w:rFonts w:ascii="Times New Roman"/>
          <w:b w:val="false"/>
          <w:i w:val="false"/>
          <w:color w:val="000000"/>
          <w:sz w:val="28"/>
        </w:rPr>
        <w:t>
      «Authorised to carry out Borescope Inspections of GE-CF34 engines», или</w:t>
      </w:r>
      <w:r>
        <w:br/>
      </w:r>
      <w:r>
        <w:rPr>
          <w:rFonts w:ascii="Times New Roman"/>
          <w:b w:val="false"/>
          <w:i w:val="false"/>
          <w:color w:val="000000"/>
          <w:sz w:val="28"/>
        </w:rPr>
        <w:t>
      «Допущен к выполнению бороскопии двигателей GE-CF34»</w:t>
      </w:r>
    </w:p>
    <w:p>
      <w:pPr>
        <w:spacing w:after="0"/>
        <w:ind w:left="0"/>
        <w:jc w:val="both"/>
      </w:pPr>
      <w:r>
        <w:rPr>
          <w:rFonts w:ascii="Times New Roman"/>
          <w:b w:val="false"/>
          <w:i w:val="false"/>
          <w:color w:val="000000"/>
          <w:sz w:val="28"/>
        </w:rPr>
        <w:t>      </w:t>
      </w:r>
      <w:r>
        <w:rPr>
          <w:rFonts w:ascii="Times New Roman"/>
          <w:b/>
          <w:i w:val="false"/>
          <w:color w:val="000000"/>
          <w:sz w:val="28"/>
        </w:rPr>
        <w:t>Для ВС советского и российского производства</w:t>
      </w:r>
    </w:p>
    <w:bookmarkStart w:name="z46" w:id="28"/>
    <w:p>
      <w:pPr>
        <w:spacing w:after="0"/>
        <w:ind w:left="0"/>
        <w:jc w:val="both"/>
      </w:pPr>
      <w:r>
        <w:rPr>
          <w:rFonts w:ascii="Times New Roman"/>
          <w:b w:val="false"/>
          <w:i w:val="false"/>
          <w:color w:val="000000"/>
          <w:sz w:val="28"/>
        </w:rPr>
        <w:t>
      </w:t>
      </w:r>
      <w:r>
        <w:rPr>
          <w:rFonts w:ascii="Times New Roman"/>
          <w:b/>
          <w:i w:val="false"/>
          <w:color w:val="000000"/>
          <w:sz w:val="28"/>
        </w:rPr>
        <w:t>XII. APPROVED TYPE OF WORK (РАЗРЕШЕННЫЕ ВИДЫ РАБОТ):</w:t>
      </w:r>
    </w:p>
    <w:bookmarkEnd w:id="28"/>
    <w:bookmarkStart w:name="z47" w:id="29"/>
    <w:p>
      <w:pPr>
        <w:spacing w:after="0"/>
        <w:ind w:left="0"/>
        <w:jc w:val="both"/>
      </w:pPr>
      <w:r>
        <w:rPr>
          <w:rFonts w:ascii="Times New Roman"/>
          <w:b w:val="false"/>
          <w:i w:val="false"/>
          <w:color w:val="000000"/>
          <w:sz w:val="28"/>
        </w:rPr>
        <w:t>
      </w:t>
      </w:r>
      <w:r>
        <w:rPr>
          <w:rFonts w:ascii="Times New Roman"/>
          <w:b/>
          <w:i w:val="false"/>
          <w:color w:val="000000"/>
          <w:sz w:val="28"/>
        </w:rPr>
        <w:t>А. Категория</w:t>
      </w:r>
      <w:r>
        <w:br/>
      </w:r>
      <w:r>
        <w:rPr>
          <w:rFonts w:ascii="Times New Roman"/>
          <w:b w:val="false"/>
          <w:i w:val="false"/>
          <w:color w:val="000000"/>
          <w:sz w:val="28"/>
        </w:rPr>
        <w:t>
      Не предусмотрена</w:t>
      </w:r>
    </w:p>
    <w:bookmarkEnd w:id="29"/>
    <w:bookmarkStart w:name="z98" w:id="30"/>
    <w:p>
      <w:pPr>
        <w:spacing w:after="0"/>
        <w:ind w:left="0"/>
        <w:jc w:val="both"/>
      </w:pPr>
      <w:r>
        <w:rPr>
          <w:rFonts w:ascii="Times New Roman"/>
          <w:b w:val="false"/>
          <w:i w:val="false"/>
          <w:color w:val="000000"/>
          <w:sz w:val="28"/>
        </w:rPr>
        <w:t>
      </w:t>
      </w:r>
      <w:r>
        <w:rPr>
          <w:rFonts w:ascii="Times New Roman"/>
          <w:b/>
          <w:i w:val="false"/>
          <w:color w:val="000000"/>
          <w:sz w:val="28"/>
        </w:rPr>
        <w:t>В. Типы ВС</w:t>
      </w:r>
      <w:r>
        <w:br/>
      </w:r>
      <w:r>
        <w:rPr>
          <w:rFonts w:ascii="Times New Roman"/>
          <w:b w:val="false"/>
          <w:i w:val="false"/>
          <w:color w:val="000000"/>
          <w:sz w:val="28"/>
        </w:rPr>
        <w:t>
      Ан-2</w:t>
      </w:r>
      <w:r>
        <w:br/>
      </w:r>
      <w:r>
        <w:rPr>
          <w:rFonts w:ascii="Times New Roman"/>
          <w:b w:val="false"/>
          <w:i w:val="false"/>
          <w:color w:val="000000"/>
          <w:sz w:val="28"/>
        </w:rPr>
        <w:t>
      Ан-24</w:t>
      </w:r>
      <w:r>
        <w:br/>
      </w:r>
      <w:r>
        <w:rPr>
          <w:rFonts w:ascii="Times New Roman"/>
          <w:b w:val="false"/>
          <w:i w:val="false"/>
          <w:color w:val="000000"/>
          <w:sz w:val="28"/>
        </w:rPr>
        <w:t>
      Ту-134</w:t>
      </w:r>
      <w:r>
        <w:br/>
      </w:r>
      <w:r>
        <w:rPr>
          <w:rFonts w:ascii="Times New Roman"/>
          <w:b w:val="false"/>
          <w:i w:val="false"/>
          <w:color w:val="000000"/>
          <w:sz w:val="28"/>
        </w:rPr>
        <w:t>
      Ту-154</w:t>
      </w:r>
      <w:r>
        <w:br/>
      </w:r>
      <w:r>
        <w:rPr>
          <w:rFonts w:ascii="Times New Roman"/>
          <w:b w:val="false"/>
          <w:i w:val="false"/>
          <w:color w:val="000000"/>
          <w:sz w:val="28"/>
        </w:rPr>
        <w:t>
      Примечание. Типы других ВС и двигателей вносятся в свидетельство на  основании данных из сертификата типа ВС / двигателя.</w:t>
      </w:r>
    </w:p>
    <w:bookmarkEnd w:id="30"/>
    <w:p>
      <w:pPr>
        <w:spacing w:after="0"/>
        <w:ind w:left="0"/>
        <w:jc w:val="both"/>
      </w:pPr>
      <w:r>
        <w:rPr>
          <w:rFonts w:ascii="Times New Roman"/>
          <w:b w:val="false"/>
          <w:i w:val="false"/>
          <w:color w:val="000000"/>
          <w:sz w:val="28"/>
        </w:rPr>
        <w:t>      С. Привилегии (полномочия)</w:t>
      </w:r>
      <w:r>
        <w:br/>
      </w:r>
      <w:r>
        <w:rPr>
          <w:rFonts w:ascii="Times New Roman"/>
          <w:b w:val="false"/>
          <w:i w:val="false"/>
          <w:color w:val="000000"/>
          <w:sz w:val="28"/>
        </w:rPr>
        <w:t>
      1. Airframe and power plant Maintenance Engineer (or Technician) of (Инженер по ТО летательных аппаратов и двигателей);</w:t>
      </w:r>
      <w:r>
        <w:br/>
      </w:r>
      <w:r>
        <w:rPr>
          <w:rFonts w:ascii="Times New Roman"/>
          <w:b w:val="false"/>
          <w:i w:val="false"/>
          <w:color w:val="000000"/>
          <w:sz w:val="28"/>
        </w:rPr>
        <w:t>
      Пример 1.</w:t>
      </w:r>
      <w:r>
        <w:br/>
      </w:r>
      <w:r>
        <w:rPr>
          <w:rFonts w:ascii="Times New Roman"/>
          <w:b w:val="false"/>
          <w:i w:val="false"/>
          <w:color w:val="000000"/>
          <w:sz w:val="28"/>
        </w:rPr>
        <w:t>
      «Tu-154 M with engine D30KU-154. Airframe and power plant engineer.  Authorised to perform line (or base) maintenance », или</w:t>
      </w:r>
      <w:r>
        <w:br/>
      </w:r>
      <w:r>
        <w:rPr>
          <w:rFonts w:ascii="Times New Roman"/>
          <w:b w:val="false"/>
          <w:i w:val="false"/>
          <w:color w:val="000000"/>
          <w:sz w:val="28"/>
        </w:rPr>
        <w:t>
      «Инженер по эксплуатации ВС и двигателей. Допущен к выполнению оперативных видов (или базового)  технического обслуживания ВС»</w:t>
      </w:r>
    </w:p>
    <w:p>
      <w:pPr>
        <w:spacing w:after="0"/>
        <w:ind w:left="0"/>
        <w:jc w:val="both"/>
      </w:pPr>
      <w:r>
        <w:rPr>
          <w:rFonts w:ascii="Times New Roman"/>
          <w:b w:val="false"/>
          <w:i w:val="false"/>
          <w:color w:val="000000"/>
          <w:sz w:val="28"/>
        </w:rPr>
        <w:t>      2. Aircraft radio equipment maintenance Engineer (or Technician)  Инженер (техник) по эксплуатации радиооборудования самолетов);</w:t>
      </w:r>
      <w:r>
        <w:br/>
      </w:r>
      <w:r>
        <w:rPr>
          <w:rFonts w:ascii="Times New Roman"/>
          <w:b w:val="false"/>
          <w:i w:val="false"/>
          <w:color w:val="000000"/>
          <w:sz w:val="28"/>
        </w:rPr>
        <w:t>
      Пример 2.</w:t>
      </w:r>
      <w:r>
        <w:br/>
      </w:r>
      <w:r>
        <w:rPr>
          <w:rFonts w:ascii="Times New Roman"/>
          <w:b w:val="false"/>
          <w:i w:val="false"/>
          <w:color w:val="000000"/>
          <w:sz w:val="28"/>
        </w:rPr>
        <w:t>
      «MI-2 (MI-8T, MI-8MTV) with ТВ3-117 ВМ Engines. Avionic Engineer (or Technician). Authorised to perform line and base maintenance of radio equipment», или</w:t>
      </w:r>
      <w:r>
        <w:br/>
      </w:r>
      <w:r>
        <w:rPr>
          <w:rFonts w:ascii="Times New Roman"/>
          <w:b w:val="false"/>
          <w:i w:val="false"/>
          <w:color w:val="000000"/>
          <w:sz w:val="28"/>
        </w:rPr>
        <w:t>
      «Инженер (техник) по эксплуатации радиоэлектронного и приборного оборудования. Допущен к самостоятельному техническому обслуживанию по всем видам регламента ТО радиоэлектронного оборудования вертолета МИ-2(МИ-8Т, МИ-8МТВ)»;</w:t>
      </w:r>
    </w:p>
    <w:p>
      <w:pPr>
        <w:spacing w:after="0"/>
        <w:ind w:left="0"/>
        <w:jc w:val="both"/>
      </w:pPr>
      <w:r>
        <w:rPr>
          <w:rFonts w:ascii="Times New Roman"/>
          <w:b w:val="false"/>
          <w:i w:val="false"/>
          <w:color w:val="000000"/>
          <w:sz w:val="28"/>
        </w:rPr>
        <w:t>      3. Aircraft electrical equipment maintenance Engineer(or Technician). (Инженер (техник)  по эксплуатации электрооборудования самолетов);</w:t>
      </w:r>
      <w:r>
        <w:br/>
      </w:r>
      <w:r>
        <w:rPr>
          <w:rFonts w:ascii="Times New Roman"/>
          <w:b w:val="false"/>
          <w:i w:val="false"/>
          <w:color w:val="000000"/>
          <w:sz w:val="28"/>
        </w:rPr>
        <w:t>
      Пример 3.</w:t>
      </w:r>
      <w:r>
        <w:br/>
      </w:r>
      <w:r>
        <w:rPr>
          <w:rFonts w:ascii="Times New Roman"/>
          <w:b w:val="false"/>
          <w:i w:val="false"/>
          <w:color w:val="000000"/>
          <w:sz w:val="28"/>
        </w:rPr>
        <w:t>
      «Tu-134 A with D30- III ser. engines. Avionic Engineer (or Technician). Authorised to perform line and base maintenance of electrical equipment», или</w:t>
      </w:r>
      <w:r>
        <w:br/>
      </w:r>
      <w:r>
        <w:rPr>
          <w:rFonts w:ascii="Times New Roman"/>
          <w:b w:val="false"/>
          <w:i w:val="false"/>
          <w:color w:val="000000"/>
          <w:sz w:val="28"/>
        </w:rPr>
        <w:t>
      «Инженер (техник) по эксплуатации электрооборудования ВС. Допущен к самостоятельному техническому обслуживанию по всем видам регламента технического обслуживания электрооборудования ВС Ту- 134 А с двигателями Д30- III  серии»</w:t>
      </w:r>
    </w:p>
    <w:p>
      <w:pPr>
        <w:spacing w:after="0"/>
        <w:ind w:left="0"/>
        <w:jc w:val="both"/>
      </w:pPr>
      <w:r>
        <w:rPr>
          <w:rFonts w:ascii="Times New Roman"/>
          <w:b w:val="false"/>
          <w:i w:val="false"/>
          <w:color w:val="000000"/>
          <w:sz w:val="28"/>
        </w:rPr>
        <w:t>      4. Aircraft avionic Engineer. (or Technician) (Инженер (техник) по эксплуатации электрооборудования самолетов);</w:t>
      </w:r>
      <w:r>
        <w:br/>
      </w:r>
      <w:r>
        <w:rPr>
          <w:rFonts w:ascii="Times New Roman"/>
          <w:b w:val="false"/>
          <w:i w:val="false"/>
          <w:color w:val="000000"/>
          <w:sz w:val="28"/>
        </w:rPr>
        <w:t>
      Пример 4.</w:t>
      </w:r>
      <w:r>
        <w:br/>
      </w:r>
      <w:r>
        <w:rPr>
          <w:rFonts w:ascii="Times New Roman"/>
          <w:b w:val="false"/>
          <w:i w:val="false"/>
          <w:color w:val="000000"/>
          <w:sz w:val="28"/>
        </w:rPr>
        <w:t>
      MI-2 (MI-8T, MI-8MTV) with ТВ3-117 ВМ engines. Authorised to perform line and base maintenance of avionic (instrument) equipment of MI-2 (MI-8T, MI-8MTV) Helicopter, или</w:t>
      </w:r>
      <w:r>
        <w:br/>
      </w:r>
      <w:r>
        <w:rPr>
          <w:rFonts w:ascii="Times New Roman"/>
          <w:b w:val="false"/>
          <w:i w:val="false"/>
          <w:color w:val="000000"/>
          <w:sz w:val="28"/>
        </w:rPr>
        <w:t>
      «Инженер (техник) по эксплуатации приборного оборудования. Допущен к самостоятельному техническому обслуживанию по всем видам регламента ТО приборного оборудования вертолета МИ-2(МИ-8Т, МИ-8МТВ)»</w:t>
      </w:r>
    </w:p>
    <w:bookmarkStart w:name="z99" w:id="31"/>
    <w:p>
      <w:pPr>
        <w:spacing w:after="0"/>
        <w:ind w:left="0"/>
        <w:jc w:val="both"/>
      </w:pPr>
      <w:r>
        <w:rPr>
          <w:rFonts w:ascii="Times New Roman"/>
          <w:b w:val="false"/>
          <w:i w:val="false"/>
          <w:color w:val="000000"/>
          <w:sz w:val="28"/>
        </w:rPr>
        <w:t>
      </w:t>
      </w:r>
      <w:r>
        <w:rPr>
          <w:rFonts w:ascii="Times New Roman"/>
          <w:b/>
          <w:i w:val="false"/>
          <w:color w:val="000000"/>
          <w:sz w:val="28"/>
        </w:rPr>
        <w:t>XIII. Special Remarks (Особые отметки):</w:t>
      </w:r>
      <w:r>
        <w:br/>
      </w:r>
      <w:r>
        <w:rPr>
          <w:rFonts w:ascii="Times New Roman"/>
          <w:b w:val="false"/>
          <w:i w:val="false"/>
          <w:color w:val="000000"/>
          <w:sz w:val="28"/>
        </w:rPr>
        <w:t>
      1. ACFT push out / towing (Буксировка ВС)</w:t>
      </w:r>
      <w:r>
        <w:br/>
      </w:r>
      <w:r>
        <w:rPr>
          <w:rFonts w:ascii="Times New Roman"/>
          <w:b w:val="false"/>
          <w:i w:val="false"/>
          <w:color w:val="000000"/>
          <w:sz w:val="28"/>
        </w:rPr>
        <w:t>
      Пример 1</w:t>
      </w:r>
      <w:r>
        <w:br/>
      </w:r>
      <w:r>
        <w:rPr>
          <w:rFonts w:ascii="Times New Roman"/>
          <w:b w:val="false"/>
          <w:i w:val="false"/>
          <w:color w:val="000000"/>
          <w:sz w:val="28"/>
        </w:rPr>
        <w:t>
      «Authorised to perform push-out / towing AN-24» , или</w:t>
      </w:r>
      <w:r>
        <w:br/>
      </w:r>
      <w:r>
        <w:rPr>
          <w:rFonts w:ascii="Times New Roman"/>
          <w:b w:val="false"/>
          <w:i w:val="false"/>
          <w:color w:val="000000"/>
          <w:sz w:val="28"/>
        </w:rPr>
        <w:t>
      «Допущен к выполнению буксировки ВС типа An-24»</w:t>
      </w:r>
    </w:p>
    <w:bookmarkEnd w:id="31"/>
    <w:p>
      <w:pPr>
        <w:spacing w:after="0"/>
        <w:ind w:left="0"/>
        <w:jc w:val="both"/>
      </w:pPr>
      <w:r>
        <w:rPr>
          <w:rFonts w:ascii="Times New Roman"/>
          <w:b w:val="false"/>
          <w:i w:val="false"/>
          <w:color w:val="000000"/>
          <w:sz w:val="28"/>
        </w:rPr>
        <w:t>      2. Engine ground run up (Idle or Full) (Запуск и опробование двигателя ВС с записью максимально разрешенного режима двигателя – малый газ или взлетный режим)</w:t>
      </w:r>
      <w:r>
        <w:br/>
      </w:r>
      <w:r>
        <w:rPr>
          <w:rFonts w:ascii="Times New Roman"/>
          <w:b w:val="false"/>
          <w:i w:val="false"/>
          <w:color w:val="000000"/>
          <w:sz w:val="28"/>
        </w:rPr>
        <w:t>
      Пример 2</w:t>
      </w:r>
      <w:r>
        <w:br/>
      </w:r>
      <w:r>
        <w:rPr>
          <w:rFonts w:ascii="Times New Roman"/>
          <w:b w:val="false"/>
          <w:i w:val="false"/>
          <w:color w:val="000000"/>
          <w:sz w:val="28"/>
        </w:rPr>
        <w:t>
      «Tu-134A with D30-III ser. engines Authorised to perform Engine Ground Run Up (Full или Idle)», или</w:t>
      </w:r>
      <w:r>
        <w:br/>
      </w:r>
      <w:r>
        <w:rPr>
          <w:rFonts w:ascii="Times New Roman"/>
          <w:b w:val="false"/>
          <w:i w:val="false"/>
          <w:color w:val="000000"/>
          <w:sz w:val="28"/>
        </w:rPr>
        <w:t>
      «Допущен к запуску и опробованию двигателя D30-IIIser  самолета Ту-134 А (малый газ или взлетный режим)»</w:t>
      </w:r>
    </w:p>
    <w:p>
      <w:pPr>
        <w:spacing w:after="0"/>
        <w:ind w:left="0"/>
        <w:jc w:val="both"/>
      </w:pPr>
      <w:r>
        <w:rPr>
          <w:rFonts w:ascii="Times New Roman"/>
          <w:b w:val="false"/>
          <w:i w:val="false"/>
          <w:color w:val="000000"/>
          <w:sz w:val="28"/>
        </w:rPr>
        <w:t>      3. Approved for APU Tu-154 M with engine D30KU-154 engines. (Допущен к запуску вспомогательной силовой установки ВСУ-6 самолета Ту-154М с двигателями Д30-КУ-154 М);</w:t>
      </w:r>
      <w:r>
        <w:br/>
      </w:r>
      <w:r>
        <w:rPr>
          <w:rFonts w:ascii="Times New Roman"/>
          <w:b w:val="false"/>
          <w:i w:val="false"/>
          <w:color w:val="000000"/>
          <w:sz w:val="28"/>
        </w:rPr>
        <w:t>
      Пример 3.</w:t>
      </w:r>
      <w:r>
        <w:br/>
      </w:r>
      <w:r>
        <w:rPr>
          <w:rFonts w:ascii="Times New Roman"/>
          <w:b w:val="false"/>
          <w:i w:val="false"/>
          <w:color w:val="000000"/>
          <w:sz w:val="28"/>
        </w:rPr>
        <w:t>
      «Tu-154М with D30-KU-154 engines  Authorised  to perform Engine Ground Run Up (Full или Idle)», или</w:t>
      </w:r>
      <w:r>
        <w:br/>
      </w:r>
      <w:r>
        <w:rPr>
          <w:rFonts w:ascii="Times New Roman"/>
          <w:b w:val="false"/>
          <w:i w:val="false"/>
          <w:color w:val="000000"/>
          <w:sz w:val="28"/>
        </w:rPr>
        <w:t>
      «Допущен к запуску и опробованию двигателя D30-KУ-154 самолета Ту-154М (малый газ или взлетный режим)»</w:t>
      </w:r>
    </w:p>
    <w:p>
      <w:pPr>
        <w:spacing w:after="0"/>
        <w:ind w:left="0"/>
        <w:jc w:val="both"/>
      </w:pPr>
      <w:r>
        <w:rPr>
          <w:rFonts w:ascii="Times New Roman"/>
          <w:b w:val="false"/>
          <w:i w:val="false"/>
          <w:color w:val="000000"/>
          <w:sz w:val="28"/>
        </w:rPr>
        <w:t>      4. Approved for flights as crew member on international airlines on ACFT Yak-42D. (Допущен к полетам в составе экипажа на международных авиалиниях на самолетах типа Як-42Д)</w:t>
      </w:r>
    </w:p>
    <w:p>
      <w:pPr>
        <w:spacing w:after="0"/>
        <w:ind w:left="0"/>
        <w:jc w:val="both"/>
      </w:pPr>
      <w:r>
        <w:rPr>
          <w:rFonts w:ascii="Times New Roman"/>
          <w:b w:val="false"/>
          <w:i w:val="false"/>
          <w:color w:val="000000"/>
          <w:sz w:val="28"/>
        </w:rPr>
        <w:t>      5. Approved for aircraft line maintenance in temporary airports. (Допущен к оперативным видам ТО ВС ВС на временном аэродроме);</w:t>
      </w:r>
    </w:p>
    <w:p>
      <w:pPr>
        <w:spacing w:after="0"/>
        <w:ind w:left="0"/>
        <w:jc w:val="both"/>
      </w:pPr>
      <w:r>
        <w:rPr>
          <w:rFonts w:ascii="Times New Roman"/>
          <w:b w:val="false"/>
          <w:i w:val="false"/>
          <w:color w:val="000000"/>
          <w:sz w:val="28"/>
        </w:rPr>
        <w:t>      6. Approved avionic engineer for aircraft line maintenance in temporary  airports. (Допущен к обслуживанию приборного и радиоэлектронного оборудования ВС по оперативным видам ТО  на временном аэродроме);</w:t>
      </w:r>
    </w:p>
    <w:bookmarkStart w:name="z100" w:id="32"/>
    <w:p>
      <w:pPr>
        <w:spacing w:after="0"/>
        <w:ind w:left="0"/>
        <w:jc w:val="left"/>
      </w:pPr>
      <w:r>
        <w:rPr>
          <w:rFonts w:ascii="Times New Roman"/>
          <w:b/>
          <w:i w:val="false"/>
          <w:color w:val="000000"/>
        </w:rPr>
        <w:t xml:space="preserve"> 
3. AIR TRAFFIC CONTROLLER</w:t>
      </w:r>
      <w:r>
        <w:br/>
      </w:r>
      <w:r>
        <w:rPr>
          <w:rFonts w:ascii="Times New Roman"/>
          <w:b/>
          <w:i w:val="false"/>
          <w:color w:val="000000"/>
        </w:rPr>
        <w:t>
(ДИСПЕТЧЕР ОВД):</w:t>
      </w:r>
    </w:p>
    <w:bookmarkEnd w:id="32"/>
    <w:bookmarkStart w:name="z101" w:id="33"/>
    <w:p>
      <w:pPr>
        <w:spacing w:after="0"/>
        <w:ind w:left="0"/>
        <w:jc w:val="left"/>
      </w:pPr>
      <w:r>
        <w:rPr>
          <w:rFonts w:ascii="Times New Roman"/>
          <w:b/>
          <w:i w:val="false"/>
          <w:color w:val="000000"/>
        </w:rPr>
        <w:t xml:space="preserve"> 
XII. Ratings (Квалификационные отметки):</w:t>
      </w:r>
    </w:p>
    <w:bookmarkEnd w:id="33"/>
    <w:bookmarkStart w:name="z102" w:id="34"/>
    <w:p>
      <w:pPr>
        <w:spacing w:after="0"/>
        <w:ind w:left="0"/>
        <w:jc w:val="both"/>
      </w:pPr>
      <w:r>
        <w:rPr>
          <w:rFonts w:ascii="Times New Roman"/>
          <w:b w:val="false"/>
          <w:i w:val="false"/>
          <w:color w:val="000000"/>
          <w:sz w:val="28"/>
        </w:rPr>
        <w:t>
      А) В свидетельстве диспетчера ОВД предусмотрены следующие отметки о квалификации, присвоенной на основании полученного специалистом диплома, свидетельства или сертификата об окончании учебного заведения или курсов первоначальной подготовки и наличия допуска к самостоятельной работе на соответствующем диспетчерском пункте:</w:t>
      </w:r>
      <w:r>
        <w:br/>
      </w:r>
      <w:r>
        <w:rPr>
          <w:rFonts w:ascii="Times New Roman"/>
          <w:b w:val="false"/>
          <w:i w:val="false"/>
          <w:color w:val="000000"/>
          <w:sz w:val="28"/>
        </w:rPr>
        <w:t>
      1) Aerodrome control (Диспетчер диспетчерского (-их) пункта (-ов) района аэродрома (аэродромного диспетчерского центра);</w:t>
      </w:r>
      <w:r>
        <w:br/>
      </w:r>
      <w:r>
        <w:rPr>
          <w:rFonts w:ascii="Times New Roman"/>
          <w:b w:val="false"/>
          <w:i w:val="false"/>
          <w:color w:val="000000"/>
          <w:sz w:val="28"/>
        </w:rPr>
        <w:t>
      2) Approach control and approach radar control (Диспетчер диспетчерского пункта подхода и диспетчер радиолокационного контроля диспетчерского пункта подхода);</w:t>
      </w:r>
      <w:r>
        <w:br/>
      </w:r>
      <w:r>
        <w:rPr>
          <w:rFonts w:ascii="Times New Roman"/>
          <w:b w:val="false"/>
          <w:i w:val="false"/>
          <w:color w:val="000000"/>
          <w:sz w:val="28"/>
        </w:rPr>
        <w:t>
      3) Area control and area radar control (Диспетчер процедурного контроля районного диспетчерского пункта (районного диспетчерского центра) и диспетчер радиолокационного контроля районного диспетчерского пункта (районного диспетчерского центра));</w:t>
      </w:r>
      <w:r>
        <w:br/>
      </w:r>
      <w:r>
        <w:rPr>
          <w:rFonts w:ascii="Times New Roman"/>
          <w:b w:val="false"/>
          <w:i w:val="false"/>
          <w:color w:val="000000"/>
          <w:sz w:val="28"/>
        </w:rPr>
        <w:t>
      4) Dispatcher on planning, control and coordination of air traffic (Диспетчер планирования, контроля и координации воздушного движения).</w:t>
      </w:r>
      <w:r>
        <w:br/>
      </w:r>
      <w:r>
        <w:rPr>
          <w:rFonts w:ascii="Times New Roman"/>
          <w:b w:val="false"/>
          <w:i w:val="false"/>
          <w:color w:val="000000"/>
          <w:sz w:val="28"/>
        </w:rPr>
        <w:t>
      Примечания:</w:t>
      </w:r>
      <w:r>
        <w:br/>
      </w:r>
      <w:r>
        <w:rPr>
          <w:rFonts w:ascii="Times New Roman"/>
          <w:b w:val="false"/>
          <w:i w:val="false"/>
          <w:color w:val="000000"/>
          <w:sz w:val="28"/>
        </w:rPr>
        <w:t>
      1. Квалификация диспетчера диспетчерского пункта района аэродрома (aerodrome control) заполняется для лиц, имеющих допуск к самостоятельной работе на следующих диспетчерских пунктах брифинг, руление (ДПР), стартового диспетчерского пункта (СДП), диспетчерского пункта круга (ДПК) и диспетчерского пункта вышка (ДПВ).</w:t>
      </w:r>
      <w:r>
        <w:br/>
      </w:r>
      <w:r>
        <w:rPr>
          <w:rFonts w:ascii="Times New Roman"/>
          <w:b w:val="false"/>
          <w:i w:val="false"/>
          <w:color w:val="000000"/>
          <w:sz w:val="28"/>
        </w:rPr>
        <w:t>
      2. Квалификация диспетчера процедурного контроля диспетчерского пункта подхода и диспетчера радиолокационного контроля диспетчерского пункта подхода (approach control and approach radar control) заполняется для лиц, имеющих допуск к самостоятельной работе на диспетчерском пункте подхода (ДПП) и для лиц, имеющих допуск к самостоятельной работе на ДПВ (ДПК) исполняющих функции диспетчера ДПП (при совмещении диспетчерских пунктов).</w:t>
      </w:r>
      <w:r>
        <w:br/>
      </w:r>
      <w:r>
        <w:rPr>
          <w:rFonts w:ascii="Times New Roman"/>
          <w:b w:val="false"/>
          <w:i w:val="false"/>
          <w:color w:val="000000"/>
          <w:sz w:val="28"/>
        </w:rPr>
        <w:t>
      3. Квалификация диспетчера процедурного контроля районного диспетчерского пункта (районного диспетчерского центра) и диспетчера радиолокационного контроля районного диспетчерского пункта (районного диспетчерского центра) заполняется для лиц, имеющих допуски на рабочих местах районного диспетчерского пункта (районного диспетчерского центра) и/или местного диспетчерского пункта (МДП).</w:t>
      </w:r>
      <w:r>
        <w:br/>
      </w:r>
      <w:r>
        <w:rPr>
          <w:rFonts w:ascii="Times New Roman"/>
          <w:b w:val="false"/>
          <w:i w:val="false"/>
          <w:color w:val="000000"/>
          <w:sz w:val="28"/>
        </w:rPr>
        <w:t>
      4. Квалификация диспетчер планирования, контроля и координации воздушного движения заполняется для лиц, имеющих допуски на рабочих местах диспетчера планирования, диспетчера контроля плана использования воздушного пространства, диспетчера по  режиму использования воздушного пространства.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B) Name of the Aviation Institute, Academy, College or Course (Наименование авиационного института, академии, колледжа или курса).</w:t>
      </w:r>
      <w:r>
        <w:br/>
      </w:r>
      <w:r>
        <w:rPr>
          <w:rFonts w:ascii="Times New Roman"/>
          <w:b w:val="false"/>
          <w:i w:val="false"/>
          <w:color w:val="000000"/>
          <w:sz w:val="28"/>
        </w:rPr>
        <w:t>
      При заполнении указывается авиационное учебное заведение, на основании которого получена квалификация специалиста по обслуживанию воздушного движения. В случае окончания нескольких специализированных учебных заведений (курсов), указывается последнее учебное заведение, позволяющее исполнять обязанности, предусмотренные свидетельством диспетчера обслуживания воздушного движения.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 PERMIT TO WORK AS CONTROLLER (Допущен к работе диспетчером).</w:t>
      </w:r>
      <w:r>
        <w:br/>
      </w:r>
      <w:r>
        <w:rPr>
          <w:rFonts w:ascii="Times New Roman"/>
          <w:b w:val="false"/>
          <w:i w:val="false"/>
          <w:color w:val="000000"/>
          <w:sz w:val="28"/>
        </w:rPr>
        <w:t>
      Name of control sector (название диспетчерского пункта) включает: название города в котором расположен филиал; название диспетчерского пункта; название сектора (при наличии нескольких секторов на данном диспетчерском пункте).</w:t>
      </w:r>
    </w:p>
    <w:bookmarkEnd w:id="34"/>
    <w:bookmarkStart w:name="z105" w:id="35"/>
    <w:p>
      <w:pPr>
        <w:spacing w:after="0"/>
        <w:ind w:left="0"/>
        <w:jc w:val="left"/>
      </w:pPr>
      <w:r>
        <w:rPr>
          <w:rFonts w:ascii="Times New Roman"/>
          <w:b/>
          <w:i w:val="false"/>
          <w:color w:val="000000"/>
        </w:rPr>
        <w:t xml:space="preserve"> 
XIII. SPECIAL REMARKS (ОСОБЫЕ ОТМЕТКИ):</w:t>
      </w:r>
    </w:p>
    <w:bookmarkEnd w:id="35"/>
    <w:p>
      <w:pPr>
        <w:spacing w:after="0"/>
        <w:ind w:left="0"/>
        <w:jc w:val="both"/>
      </w:pPr>
      <w:r>
        <w:rPr>
          <w:rFonts w:ascii="Times New Roman"/>
          <w:b w:val="false"/>
          <w:i w:val="false"/>
          <w:color w:val="000000"/>
          <w:sz w:val="28"/>
        </w:rPr>
        <w:t>      1) Approved to work as supervisor (допущен к работе руководителем полетов);</w:t>
      </w:r>
      <w:r>
        <w:br/>
      </w:r>
      <w:r>
        <w:rPr>
          <w:rFonts w:ascii="Times New Roman"/>
          <w:b w:val="false"/>
          <w:i w:val="false"/>
          <w:color w:val="000000"/>
          <w:sz w:val="28"/>
        </w:rPr>
        <w:t>
      2) Approved to work as senior controller (допущен к работе старшим диспетчером);</w:t>
      </w:r>
      <w:r>
        <w:br/>
      </w:r>
      <w:r>
        <w:rPr>
          <w:rFonts w:ascii="Times New Roman"/>
          <w:b w:val="false"/>
          <w:i w:val="false"/>
          <w:color w:val="000000"/>
          <w:sz w:val="28"/>
        </w:rPr>
        <w:t>
      3) Approved to work as instructor (допущен к инструкторской работе);</w:t>
      </w:r>
      <w:r>
        <w:br/>
      </w:r>
      <w:r>
        <w:rPr>
          <w:rFonts w:ascii="Times New Roman"/>
          <w:b w:val="false"/>
          <w:i w:val="false"/>
          <w:color w:val="000000"/>
          <w:sz w:val="28"/>
        </w:rPr>
        <w:t>
      4) Approved to work as chief of shift (допущен к работе начальником смены);</w:t>
      </w:r>
      <w:r>
        <w:br/>
      </w:r>
      <w:r>
        <w:rPr>
          <w:rFonts w:ascii="Times New Roman"/>
          <w:b w:val="false"/>
          <w:i w:val="false"/>
          <w:color w:val="000000"/>
          <w:sz w:val="28"/>
        </w:rPr>
        <w:t>
      5) Approved to work by weather minima CAT-I and САТ-II ICAO (допущен к работе по метеоминимумам 1-ой и 2-ой категорий ИКАО);</w:t>
      </w:r>
      <w:r>
        <w:br/>
      </w:r>
      <w:r>
        <w:rPr>
          <w:rFonts w:ascii="Times New Roman"/>
          <w:b w:val="false"/>
          <w:i w:val="false"/>
          <w:color w:val="000000"/>
          <w:sz w:val="28"/>
        </w:rPr>
        <w:t>
      6) Approved to work by weather minimum CAT-I ICAO (допущен к работе по метеоминимуму 1-ой категории ИКАО);</w:t>
      </w:r>
      <w:r>
        <w:br/>
      </w:r>
      <w:r>
        <w:rPr>
          <w:rFonts w:ascii="Times New Roman"/>
          <w:b w:val="false"/>
          <w:i w:val="false"/>
          <w:color w:val="000000"/>
          <w:sz w:val="28"/>
        </w:rPr>
        <w:t>
      7) Approved radiotelephony communication in English till (дата). Level (номер уровня по шкале) ICAO. Certificate N (номер сертификата) dated (дата выдачи сертификата).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