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5956" w14:textId="ac85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мая 2011 года № 301. Зарегистрирован в Министерстве юстиции Республики Казахстан 10 июня 2011 года № 7003. Утратил силу приказом и.о. Министра здравоохранения Республики Казахстан от 8 августа 2012 года № 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РК от 08.08.2012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"О здоровье народа и системе здравоохранения",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 (зарегистрирован в Реестре государственной регистрации нормативных правовых актов за № 6652, опубликован в газете "Казахстанская правда" от 30 декабря 2010 года № 357-358 (26418-2641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кты в сфере обращения лекарственных средств, изделий медицинского назначения и медицинской техни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потенциально опасные химические и биологические вещества и изготавливаемые на их основе препараты, представляющие потенциальную опасность для человека (кроме лекарственных средств), индивидуальные вещества (соединения) природного или искусственного происхождения, способные в условиях производства, применения, транспортировки, переработки, а также в бытовых условиях оказывать неблагоприятное воздействие на здоровье человека и окружающую природную сред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вода из контрольных точек, микроклимат и воздух закрытых помещ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Таласпаева А.С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