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b9db" w14:textId="464b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внесениии изменений в 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"О правилах реализации этилового спирта производителям алкогольной продукции (кроме пива)"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июля 2011 года № 370. Зарегистрирован в Министерстве юстиции Республики Казахстан 12 августа 2011 года № 7119. Утратил силу приказом и.о. Министра финансов Республики Казахстан от 25 сентября 2012 года № 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25.09.2012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"О правилах реализации этилового спирта производителям алкогольной продукции (кроме пива)" (зарегистрирован в Реестре государственной регистрации нормативных правовых актов за № 1496)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этилового спирта производителям алкогольной продукции (кроме пива), утвержденных указанным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Реализация этилового спирта Поставщиком должна осуществляться только в присутствии работников акцизного поста.";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этилового спирта железнодорожной цистерной должна производиться только после предъявления уполномоченным лицом работнику акцизного поста паспорта и доверенности с распорядительной надписью на ней руководителя Поставщика об отпуске этилового спирта, либо лица, исполняющего обязанности первого руководителя.";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Работник акцизного поста, убедившись в достоверности данных, представленных в уведомлениях Поставщика и Получателя, сведениям, представленным Получателем согласно пункта 4 настоящих Правил, а также акта метрологической поверки автоцистерны (кроме случая транспортировки этилового спирта трубопроводами) и, при их соответствии, присутствует при реализации этилового спирта.";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Доступные места резервуаров для хранения этилового спирта в спиртохранилище ежедневно с 17 часов и до 10 часов утра, а также в субботу, воскресенье и праздничные дни должны быть заглушены и опломбированы работником акцизного поста в присутствии работников Поставщика.";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Поставщик и Получатель вправе обжаловать действие Управления и акцизного поста, связанное с отказом в реализации этилового спирта в Комитет либо в судебном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