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f688" w14:textId="5b4f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 апреля 2010 года № 141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августа 2011 года № 421. Зарегистрирован в Министерстве юстиции Республики Казахстан 22 августа 2011 года № 7134. Утратил силу приказом Министра экономики и бюджетного планирования Республики Казахстан от 13 марта 2013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апреля 2010 года № 141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6148),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классификации поступлений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"Налоговые поступления":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06 "Hалоги на международную торговлю и внешние операции":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2 "Прочие налоги на международную торговлю и операции":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специфики 02 "Пошлины, взимаемые в качестве защитных мер отечественных товаропроизводителей"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 Специальные защитные, антидемпинговые и компенсационные пошлины";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спецификами 05, 06, 07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"05 Специальные защитные, антидемпинговые и компенсационные пошлины, поступившие от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Специальные защитные, антидемпинговые и компенсационные пошлины, поступившие от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Суммы процентов за просрочку за неисполнение или (неполное) несвоевременное исполнение обязательств по перечислению сумм от распределения специальных защитных, антидемпинговых и компенсационных пошлин";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08 "Обязательные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"Государственная пошлина":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специфики 20 "Государственная пошлина, взимаемая за выдачу свидетельств о прохождении технического осмотра механических транспортных средств и прицепов"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 Государственная пошлина, взимаемая за выдачу свидетельств о прохождении технического осмотра механических транспортных средств и прицепов и международных сертификатов технического осмотра";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 классификации расходов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"Начальное, основное среднее и общее среднее образование":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381 с бюджетными программами 006, 007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"381 Управление физической культуры и спорта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Дополнительное образование для детей и юношества по спорту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Общеобразовательное обучение одаренных в спорте детей в специализированных организациях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"Спорт":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381 с бюджетными программами 001, 002, 003, 004, 005, 100, 106, 107, 108, 109, 115, 123,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"381 Управление физической культуры и спорта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сфере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Проведение спортивных соревнований на уровне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Капитальные расходы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"Туризм":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380 с бюджетными программами 001, 002, 003, 004, 100, 106, 107, 108, 109, 115, 123,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"380 Управление туризма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сфере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Регулирование туристической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Капитальные расходы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по организации культуры, спорта и информационного пространства":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206 "Министерство культуры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008 "Капитальные расходы государственных организаций в области культуры и религии"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"008 Капитальные расходы государственных организаций в области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031 "Развитие международного сотрудничества в области культуры и религии, проведение социологических, научно-исследовательских и аналитических услуг по религиозным вопросам" с бюджетными подпрограммами 100 "Реализация государственной политики в сфере свободы и вероисповедания", 101 "Научно-исследовательские и аналитические услуги по религиозным вопросам", 102 "Содействие развитию международного сотрудничестве в области культуры и религий"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"Сельское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453 "Отдел экономики и бюджетного планирования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099 "Реализация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бюджета" изложить в следующей редакции и дополнить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Реализация мер социальной поддержки специалистов социальной сферы сельских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454 "Отдел предпринимательства и сельского хозяйства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099 "Реализация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бюджета" изложить в следующей редакции и дополнить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Реализация мер социальной поддержки специалистов социальной сферы сельских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459 "Отдел экономики и финансов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099 "Реализация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бюджета" изложить в следующей редакции и дополнить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Реализация мер социальной поддержки специалистов социальной сферы сельских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460 "Отдел сельского хозяйства, ветеринарии и земельных отношений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099 "Реализация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бюджета" изложить в следующей редакции и дополнить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Реализация мер социальной поддержки специалистов социальной сферы сельских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461 "Отдел экономики, финансов и предпринимательства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099 "Реализация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бюджета" изложить в следующей редакции и дополнить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Реализация мер социальной поддержки специалистов социальной сферы сельских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462 "Отдел сельского хозяйства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099 "Реализация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бюджета" изложить в следующей редакции и дополнить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Реализация мер социальной поддержки специалистов социальной сферы сельских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474 "Отдел сельского хозяйства и ветеринарии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099 "Реализация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бюджета" изложить в следующей редакции и дополнить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Реализация мер социальной поддержки специалистов социальной сферы сельских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475 "Отдел предпринимательства, сельского хозяйства и ветеринарии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099 "Реализация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бюджета" изложить в следующей редакции и дополнить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Реализация мер социальной поддержки специалистов социальной сферы сельских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476 "Отдел экономики, бюджетного планирования и предпринимательства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099 "Реализация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бюджета" изложить в следующей редакции и дополнить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Реализация мер социальной поддержки специалистов социальной сферы сельских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477 "Отдел сельского хозяйства и земельных отношений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099 "Реализация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бюджета" изложить в следующей редакции и дополнить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Реализация мер социальной поддержки специалистов социальной сферы сельских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сфере транспорта и коммуникаций":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024 "Организация внутрипоселковых (внутригородских), внутрирайонных общественных пассажирских перевозок"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"024 Организация внутрипоселковых (внутригородских), пригородных и внутрирайонных общественных пассажирских перевозок";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258 "Управление экономики и бюджетного планирования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260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"260 Управление туризма, физической культуры и спорта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357 "Управление экономики и бюджетного планирования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359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"359 Управление туризма, физической культуры и спорта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360 "Управление образования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362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"362 Управление внутренней политики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364 "Управление предпринимательства и промышленности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368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"368 Управление пассажирского транспорта и автомобильных дорог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371 "Управление энергетики и коммунального хозяйства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374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"374 Управление жилья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375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"375 Управление сельского хозяйства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453 "Отдел экономики и бюджетного планирования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454 "Отдел предпринимательства и сельского хозяйства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456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"456 Отдел внутренней политики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459 "Отдел экономики и финансов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460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"460 Отдел сельского хозяйства, ветеринарии и земельных отношений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461 "Отдел экономики, финансов и предпринимательства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462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"462 Отдел сельского хозяйства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464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"464 Отдел образования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466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"466 Отдел архитектуры, градостроительства и строительства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467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"467 Отдел строительства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469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"469 Отдел предпринимательства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471 "Отдел образования, физической культуры и спорта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472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Отдел строительства, архитектуры и градостроительства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474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"474 Отдел сельского хозяйства и ветеринарии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475 "Отдел предпринимательства, сельского хозяйства и ветеринарии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476 "Отдел экономики, бюджетного планирования и предпринимательства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477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"477 Отдел сельского хозяйства и земельных отношений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478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"478 Отдел внутренней политики, культуры и развития языков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695 с бюджетными программами 001, 002, 003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"695 Агентство Республики Казахстан 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Формирование государственной политики в области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Капитальные расходы Агентства Республики Казахстан 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государственных организаций в области религий";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004 с бюджетными подпрограммами 100, 101, 102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"004 Развитие международного сотрудничества в области религий, проведение социологических, научно-исследовательских и аналитических услуг по религиозным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Реализация государственной политики в сфере свободы и вероисповедания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Научно-исследовательские и аналитические услуги по религиозным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Содействие развитию международного сотрудничества в области культуры и религий";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100, 101, 102, 105, 106, 109, 114, 116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Проведение мероприятий за счет средств на представительские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 Разработка и экспертиза технико-экономических обоснований республиканских бюджетных инвестиционных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Разработка и экспертиза технико-экономических обоснований республиканских бюджетных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Выполнение обязательств центральных государственных органов по решениям судов за счет средств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(А.Н. Калиева)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