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84dc" w14:textId="f57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
от 10 июля 2006 года № 341 "Об утверждении Правил подготовки водителей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августа 2011 года № 393. Зарегистрирован в Министерстве юстиции Республики Казахстан 25 августа 2011 года № 7140. Утратил силу приказом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№ 29 "О безопасности дорожного движения"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10 июля 2006 года № 341 "Об утверждении Правил подготовки водителей транспортных средств" (зарегистрированный в Реестре государственной регистрации нормативных правовых актов за № 4341, опубликованный в Бюллетене нормативных правовых актов Республики Казахстан, октябрь 2006 года, № 15, ст. 226),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транспортных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подготовки водителей на право управления транспортными средствами категории "Д" необходимо, чтобы лицо достигло двадцатиоднолетнего возраста, имело стаж работы водителем не менее трех лет, в том числе стажа управления транспортными средствами, относящимися к категории "С", не менее одного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(Бисенкулов Б.Б.)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Кулинич А.В. и Комитет дорожной полиции Министерства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