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229c" w14:textId="0622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наличие которых запрещает въезд иностранцам и лицам без гражданства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сентября 2011 года № 664. Зарегистрирован в Министерстве юстиции Республики Казахстан 24 октября 2011 года № 7274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миграции населения",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наличие которых, запрещает въезд иностранцам и лицам без гражданства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2011 года № 664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заболеваний,</w:t>
      </w:r>
      <w:r>
        <w:br/>
      </w:r>
      <w:r>
        <w:rPr>
          <w:rFonts w:ascii="Times New Roman"/>
          <w:b/>
          <w:i w:val="false"/>
          <w:color w:val="000000"/>
        </w:rPr>
        <w:t>
наличие которых запрещает</w:t>
      </w:r>
      <w:r>
        <w:br/>
      </w:r>
      <w:r>
        <w:rPr>
          <w:rFonts w:ascii="Times New Roman"/>
          <w:b/>
          <w:i w:val="false"/>
          <w:color w:val="000000"/>
        </w:rPr>
        <w:t>
въезд иностранцам и лицам без гражданства</w:t>
      </w:r>
      <w:r>
        <w:br/>
      </w:r>
      <w:r>
        <w:rPr>
          <w:rFonts w:ascii="Times New Roman"/>
          <w:b/>
          <w:i w:val="false"/>
          <w:color w:val="000000"/>
        </w:rPr>
        <w:t>
в Республику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Наркомания.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Психические расстройства (заболевания).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Туберкулез.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Лепра (болезнь Гансена).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Инфекции, передаваемые преимущественно половым путем (ИППП) - сифилис, венерическая лимфогранулема (донованоз), шанкроид.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Острые инфекционные заболевания (кроме острых респираторных вирусных инфекций и гриппа).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