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a4b4" w14:textId="b24a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связи и информации Республики Казахстан от 7 сентября 2010 года № 220 "Об утверждении Правил регистрации, пользования и распределения доменного пространства казахстанского сегмента сети Интернет"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связи и информации Республики Казахстан от 21 октября 2011 года № 319. Зарегистрирован в Министерстве юстиции Республики Казахстан 16 ноября 2011 года № 7299. Утратил силу приказом и.о. Министра по инвестициям и развитию Республики Казахстан от 28 января 2016 года № 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28.01.2016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11 января 2007 года "Об информатизации",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связи и информации Республики Казахстан от 07 сентября 2010 года № 220 "Об утверждении Правил регистрации, пользования и распределения доменного пространства казахстанского сегмента сети Интернет" (зарегистрированный в Реестре государственной регистрации нормативных правовых актов 7 сентября 2010 года за № 6523, опубликованный в газете "Казахстанская правда" от 19 ноября 2010 года, № 47 (517))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Действия пункта 4, подпункта 6) пункта 8 и подпункта 3) пункта 9 Правил регистрации, пользования и распределения доменного пространства казахстанского сегмента сети Интернет не распространяются на доменные имена, зарегистрированные до введения в действие настоящего приказа. Регистрация новых доменных имен осуществляется в соответствии с прилагаемыми Правилами регистрации, пользования и распределения доменного пространства казахстанского сегмента сети Интернет.".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в области информационных технологий Министерства связи и информации Республики Казахстан (Елеусизовой К.Б.)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государственной регистрации настоящего приказа в Министерстве юстиции Республики Казахстан его официальное опубликование и размещение на интернет-ресурсе Министерства связи и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связи и информации Республики Казахстан Сарсенова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