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9089" w14:textId="5a99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Генерального Прокурора Республики Казахстан от 12 сентября 2011 года № 84 "Об утверждении отчета формы № 2-ЗС "О рассмотрении заявлений, сообщений и иной информации о преступлениях, происшествиях органами уголовного преследования" и Инструкции по его составлению"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14 декабря 2011 года № 137. Зарегистрирован в Министерстве юстиции Республики Казахстан 24 января 2012 года № 7394. Утратил силу приказом Генерального Прокурора Ресублики Казахстан от 8 октября 2014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 Прокурора РК от 08.10.2014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дальнейшего совершенствования отчетности о зарегистрированных заявлениях, сообщениях и иных информациях о преступлениях, происшествиях, результатах их рассмотрения и принятых по ним решений,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12 сентября 2011 года № 84 "Об утверждении отчета формы № 2-ЗС "О рассмотрении заявлений, сообщений и иной информации о преступлениях, происшествиях органами уголовного преследования" и Инструкции по его составлению" (зарегистрированный в Реестре государственной регистрации нормативных правовых актов за № 7233, опубликованный в газете "Казахстанская правда" от 22 ноября 2011 года № 371-372 и от 6 декабря 2011 года № 391-392)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изложить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 отчета формы № 2-ЗС "О рассмотрении заявлений, сообщений и иной информации о преступлениях, происшествиях органами уголовного преследования",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"18. Отчет состоит из таблиц А, Б, В и 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 </w:t>
      </w:r>
      <w:r>
        <w:rPr>
          <w:rFonts w:ascii="Times New Roman"/>
          <w:b w:val="false"/>
          <w:i w:val="false"/>
          <w:color w:val="000000"/>
          <w:sz w:val="28"/>
        </w:rPr>
        <w:t>пункта 58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59-66 следующих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"59. Таблица Г "Суицид и попытка его совершения" отчета содержит сведения о количестве лиц, совершивших суицид и (или) его попытку, по которым зарегистрированы заявления, сообщения и иная информация о преступлениях, происшествиях.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В строках отражаются сведения о количестве лиц, совершивших суицид и (или) его попытку с разграничением по гражданству, половому, возрастному признакам, в том числе с выделением несовершеннолетних, по составу и материально-социальному обеспечению семьи и военнослужащих.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Показатели граф должны соответствовать реквизитам ИУД ЗС-1 и ЗС-2.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Графы 1 - 6 содержат сведения о лицах, совершивших суицид и (или) его попытку в трезвом состоянии, в состоянии алкогольного, наркотического, токсикоманического опьянения, иного болезненного состояния психики. Графа 1 должна быть равна сумме граф 2, 3, 4, 5 и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В графах 7 - 24 перечислены факторы, предшествовавшие суицидальному поведению. Графа 7 должна быть равна сумме граф 8 - 24.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В графах 25 - 40 указаны способы совершения суицида и (или) его попытки. Графа 25 должна быть равна сумме граф 26 - 34, 40. При этом, графа 34 должна быть равна сумме граф 35 - 39.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Графы 41 - 49 отражают сведения о месте совершения суицида и (или) его попытку. Графа 41 должна быть равна сумме граф 42 - 49.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Данная таблица формируется Комитетом на основании ИУД форм ЗС-1, ЗС-2.".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- Комитет) настоящий приказ направить: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государственной регистрации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субъектам правовой статистики и специальных учетов и территориальным органам Комитета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Председателя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Даулбаев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137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2011 года №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№ 2-ЗС "О рассмотрении заявлений, сообщений и иной</w:t>
      </w:r>
      <w:r>
        <w:br/>
      </w:r>
      <w:r>
        <w:rPr>
          <w:rFonts w:ascii="Times New Roman"/>
          <w:b/>
          <w:i w:val="false"/>
          <w:color w:val="000000"/>
        </w:rPr>
        <w:t>
информации о преступлениях, происшествиях органами уголовного</w:t>
      </w:r>
      <w:r>
        <w:br/>
      </w:r>
      <w:r>
        <w:rPr>
          <w:rFonts w:ascii="Times New Roman"/>
          <w:b/>
          <w:i w:val="false"/>
          <w:color w:val="000000"/>
        </w:rPr>
        <w:t>
преследования"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2759"/>
        <w:gridCol w:w="508"/>
        <w:gridCol w:w="1425"/>
        <w:gridCol w:w="1670"/>
        <w:gridCol w:w="1357"/>
        <w:gridCol w:w="1093"/>
        <w:gridCol w:w="1049"/>
        <w:gridCol w:w="848"/>
        <w:gridCol w:w="707"/>
        <w:gridCol w:w="1029"/>
      </w:tblGrid>
      <w:tr>
        <w:trPr>
          <w:trHeight w:val="36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УК РК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твиях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виях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факту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(из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гр.2)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ниях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лась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 ч.1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 РК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ИНАЯ ИНФОРМАЦИЯ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хххххххххххх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небольшой тяжести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тяжести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тяжкая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тяжкая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 (ст.96)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смерти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неосторожности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(ст.101)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т.ч.по фактам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 человека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несчастного случая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самоубийства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(ст.102)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самоубийства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тяжкого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вреда 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(ст.103)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тяжести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здоровью (ст.104)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опасности (ст.119)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фактам обнаружения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трупов людей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видимых признаков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Изнасилование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(ст.120)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личности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преступную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(ст.133)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Злостное уклонение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уплаты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содер.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нетрудоспособных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 (ст.136)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семьи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Пытки (ст.141-1)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неприкосновенности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(ст.145)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гражданина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публичные призывы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развязыванию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агрессивной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(ст.157)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 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поражения (ст.158)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родовой, расовой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вражды (ст.164)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мира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Шпионаж (ст.166)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свержению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строя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нарушению единства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(ст.170)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Диверсия (ст.171)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(ст.174)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основ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Кража (ст.175)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фактам обнаружения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следов взлома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пломб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вверенного чужого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(ст.176)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Мошенничество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(ст.177)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 (ст.177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ч.2 п."в")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Грабеж (ст.178)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Разбой (ст.179)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(ст.181)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обмана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доверием (ст.182)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добытого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преступным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(ст.183)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т.ч.по фактам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перебития номеров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(двигателей)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завладение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иным транспортным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средством без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хищения (ст.185 )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 чужого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(ст.187)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фактам пожаров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 чужого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(ст.188 )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 (ст.190)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Лжепредпринима-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 (ст.192)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незаконным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(ст.193)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 (ст.194)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 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 поддельных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 или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(ст.206)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подакцизных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марками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акцизного сбора,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подделка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марок акцизного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(ст.208)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(ст.209)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 и сборов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(ст.214)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(ст.218)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(ст.221)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 налогов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(ст.222)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(ст.224)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организаций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 (ст.233)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преступной группой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преступным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Бандитизм (ст.237)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Угон, а равно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захват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водного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акте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(ст.242)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(ст.250)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передача, сбыт,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ношение оружия,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взрывных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 (ст.251)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взрывных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 (ст.255)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(ст.256)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Хулиганство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(ст.257)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Вандализм (ст.258)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пересылка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(ст.259)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(ст.260)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притонов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(ст.264)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(ст.267)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нравственности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(ст.277)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(ст.278)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и правил,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борьбы с болезнями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вредителями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(ст.280)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засорение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истощение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атмосферы (ст.282)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(ст.283)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Порча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недр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(ст.286)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(ст.287)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охота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(ст.288)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 (ст.289)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находящимися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изчезновения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видами 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(ст.290)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порубка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 лесов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режима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(ст.293)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Непринятие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экологические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эксплуатац.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(ст.296)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негодность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 путей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(ст.299)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безопасную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(ст.300)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(ст.306)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(ст.307)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должностных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(ст.308)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взятки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(ст.311)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Дача взятки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(ст.312)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Посреднечество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взяточничестве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(ст.313)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службе (ст.315)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(ст.316)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Оскорбление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 (ст.320)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насилия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 (ст.321)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неисполнения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(ст.321-1)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Казхастан (ст.330)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выдворении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(ст.330-1)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(ст.330-2)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Неоднократное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(ст.330-3)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Противоправное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(ст.331)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митингов, пикетов,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уличных шествий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правосудия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Неуважение к суду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(ст.342)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к 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показаний (ст.347)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Побег из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лишения свободы,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из-под ареста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из-под стражи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(ст.358)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наказания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лишения 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(ст.359)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неповиновение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(ст.360)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приговора суда,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суда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иного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 (ст.362)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правосудия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наказаний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(ст.370)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оставление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места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Дезертирство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(ст.373)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(вахтенной)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(ст.377)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патрулирования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гарнизоне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(ст.378)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властью (ст.380)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(ст.380-1)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Бездействие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(ст.380-2)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Халатное 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службе (ст.381)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(ст.387)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оружием,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(ст.390)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воинские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продолжение таблицы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789"/>
        <w:gridCol w:w="1017"/>
        <w:gridCol w:w="880"/>
        <w:gridCol w:w="425"/>
        <w:gridCol w:w="880"/>
        <w:gridCol w:w="766"/>
        <w:gridCol w:w="789"/>
        <w:gridCol w:w="926"/>
        <w:gridCol w:w="994"/>
        <w:gridCol w:w="1017"/>
        <w:gridCol w:w="2385"/>
        <w:gridCol w:w="1040"/>
        <w:gridCol w:w="882"/>
      </w:tblGrid>
      <w:tr>
        <w:trPr>
          <w:trHeight w:val="54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принятых решений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 возбуждении уголовного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об ОВУД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адм.суды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(п.3 ч. 1 ст.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УПК)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реаб.основ.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</w:p>
        </w:tc>
      </w:tr>
      <w:tr>
        <w:trPr>
          <w:trHeight w:val="23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хххххххххххххххххххххххххххххххххххххххххххххххххххххххххххххххххххх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968"/>
        <w:gridCol w:w="1135"/>
        <w:gridCol w:w="825"/>
        <w:gridCol w:w="849"/>
        <w:gridCol w:w="873"/>
        <w:gridCol w:w="897"/>
        <w:gridCol w:w="1111"/>
        <w:gridCol w:w="945"/>
        <w:gridCol w:w="968"/>
        <w:gridCol w:w="445"/>
        <w:gridCol w:w="1064"/>
        <w:gridCol w:w="1040"/>
        <w:gridCol w:w="1136"/>
        <w:gridCol w:w="923"/>
      </w:tblGrid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преступлении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факту</w:t>
            </w:r>
          </w:p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цев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сяца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хххххххххххххххххххххххххххххххххххххххххххххххххххххххххх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№ 2-ЗС "О рассмотрении заявлений, сообщений и иной</w:t>
      </w:r>
      <w:r>
        <w:br/>
      </w:r>
      <w:r>
        <w:rPr>
          <w:rFonts w:ascii="Times New Roman"/>
          <w:b/>
          <w:i w:val="false"/>
          <w:color w:val="000000"/>
        </w:rPr>
        <w:t>
информации о преступлениях, происшествиях органами уголовного</w:t>
      </w:r>
      <w:r>
        <w:br/>
      </w:r>
      <w:r>
        <w:rPr>
          <w:rFonts w:ascii="Times New Roman"/>
          <w:b/>
          <w:i w:val="false"/>
          <w:color w:val="000000"/>
        </w:rPr>
        <w:t>
преследования"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Таблица Б                            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7628"/>
        <w:gridCol w:w="701"/>
        <w:gridCol w:w="3572"/>
      </w:tblGrid>
      <w:tr>
        <w:trPr>
          <w:trHeight w:val="18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ущерба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отказным материалам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реабилитирующим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</w:tr>
      <w:tr>
        <w:trPr>
          <w:trHeight w:val="12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 (ст.96)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фактам исчезновения граждан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смерти по неосторожности (ст.101)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т.ч.по фактам смерти человека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несчастного случая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до самоубийства (ст.102)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фактам самоубийства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причинение тяжкого вреда 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(ст.103)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причинение средней тяжести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здоровью (ст.104)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Оставление в опасности (ст.119)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фактам обнаружения трупов людей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видимых признаков насильственной смерти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Изнасилование (ст.120)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 против личности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 несовершеннолетних в преступную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(ст.131)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несовершеннолетними (ст.133)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Злостное уклонение от уплаты средств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или нетрудоспособных родителей (ст.136)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 против семьи и несовершеннолетних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Пытки (ст.141-1)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неприкосновенности жилища (ст.145)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 против конституционных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 и свобод человека и гражданина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и публичные призывы к развязыванию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агрессивной войны (ст.157)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или распространение оружия 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поражения (ст.158)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Возбуждение социальной, национальной, родовой,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расовой или религиозной вражды (ст.164)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 против мира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человека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Шпионаж (ст.166)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Призывы к насильственному свержению или изменению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конституционного строя, либо насильственному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нарушению единства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(ст.170)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Диверсия (ст.171)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призыва по мобилизации (ст.174)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 против основ конституционного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строя и безопасности государства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6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Кража (ст.175)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фактам обнаружения следов взлома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нарушения пломб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или растрата вверенного чужого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(ст.176)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Мошенничество (ст.177)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использованием служебного 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(ст.177 ч.2 п."в")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Грабеж (ст.178)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Разбой (ст.179)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Вымогательство (ст.181)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имущественного ущерба путем обмана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злоупотребления доверием (ст.182)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или сбыт имущества, заведомо добытого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преступным путем (ст.183)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т.ч.по фактам перебития номеров агрегатов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(двигателей) автомобилей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Неправомерное завладение автомобилем или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 средством без цели хищения (ст.185 )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уничтожение или повреждение чужого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(ст.187)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фактам пожаров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Неосторожное уничтожение или повреждение чужого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(ст.188 )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 против собственности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предпринимательство (ст.190)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банковская деятельность (ст.191)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Лжепредпринимательство (ст.192)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Легализация денежных средств или иного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приобретенного незаконным путем (ст.193)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получение и нецелевое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 (ст.194)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использование товарного знака (ст.199)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или сбыт поддельных денег или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(ст.206)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и правил маркировки подакцизных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марками акцизного сбора, подделка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марок акцизного сбора (ст.208)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контрабанда (ст.209)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уплаты таможенных платежей и сборов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(ст.214)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бухгалтерского учета (ст.218)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гражданина от уплаты налога (ст.221)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уплаты налогов с организаций (ст.222)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незаконного вознаграждения (ст.224)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 в сфере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8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 против интересов службы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коммерческих и иных организаций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9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 (ст.233)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руководство организованной преступной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группой или преступным сообществом (преступной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организацией), участие в преступном сообществе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(ст.235).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Бандитизм (ст.237)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Угон, а равно захват воздушного или водного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железнодорожного подвижного состава (ст.239)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ложное сообщение об акте терроризма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(ст.242)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Контрабанда изъятых из обращения предметов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предметов, обращение которых ограничено (ст.250)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приобретение, передача, сбыт,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и ношение оружия,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 и взрывных устройств (ст.251)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 вымогательство оружия,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 и взрывных устройств (ст.255)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пожарной безопасности (ст.256)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Хулиганство (ст.257)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Вандализм (ст.258)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 против общественной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порядка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10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изготовление, приобретение,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перевозка, пересылка либо сбыт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 психотропных веществ (ст.259)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 вымогательство наркотических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психотропных веществ (ст.260)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или содержание притонов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 наркотических средств или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(ст.264)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санитарно-эпидемиологических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(ст.267)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 против здоровья 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нравственности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11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экологических требований к 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иной деятельности (ст.277)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экологических требований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и использовании экологически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 опасных химических, радиоактивных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веществ (ст.278)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ветеринарных правил и правил,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 для борьбы с болезнями и вредителями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(ст.280)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Загрязнение, засорение и истощение вод (ст.281)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 атмосферы (ст.282)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 морской среды (ст.283)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Порча земли (ст.285)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охраны и использования недр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(ст.286)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добыча водных животных и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(ст.287)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охота (ст.288)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охраны животного мира (ст.289)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обращение с редкими и находящимися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угрозой изчезновения видами животных и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(ст.290)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порубка деревьев и кустарников (ст.291)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или повреждение лесов (ст.292)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режима 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(ст.293)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Непринятие мер по ликвидации 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загрязнения (ст.294)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экологические преступления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12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дорожного движения и эксплуатац.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лицами, управляющими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транспортными средствами (ст.296)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приведение в негодность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 путей сообщения (ст.299)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правил, обеспечивающих безопасную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(ст.300)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международных правил полетов (ст.306)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транспортные преступления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13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 должностными полномочиями (ст.307)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власти или должностных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(ст.308)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взятки (ст.311)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Дача взятки (ст.312)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Посреднечество во взяточничестве (ст.313)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Бездействие по службе (ст.315)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Халатность (ст.316)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 против интересов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14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Оскорбление представителя власти (ст.320)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насилия в отношении 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 (ст.321)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деятельности прокурора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неисполнения его законных требований (ст.321-1)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незаконное пересечение охраняемой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границы Республики Казхастан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(ст.330)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 решения о выдворении (ст.330-1)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незаконной миграции (ст.330-2)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Неоднократное нарушение правил привлечения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в Республики Казахстан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силы (ст.330-3)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Противоправное изменение Государственной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(ст.331)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собраний, митингов, пикетов, уличных шествий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демонстраций (ст.334)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 против порядка управления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15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осуществлению правосудия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предварительного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(ст.339)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Неуважение к суду (ст.342)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к даче показаний (ст.347)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Побег из мест лишения свободы, из-под ареста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из-под стражи (ст.358)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отбывания наказания в виде лишения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 (ст.359)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Злостное неповиновение требованиям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уголовно-исполнительного учреждения (ст.360)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приговора суда, решения суда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иного судебного акта (ст.362)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 против правосудия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наказаний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16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уставных правил взаимоотношений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 при отсутствии между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подчиненности (ст.370)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Самовольное оставление части или места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(ст.372)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Дезертирство (ст.373)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уставных правил несения караульной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(вахтенной) службы (ст.377)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уставных правил несения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или патрулирования в гарнизоне (ст.378)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 властью (ст.380)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власти или служебных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(ст.380-1)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Бездействие власти (ст.380-2)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Халатное отношение к службе (ст.381)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уничтожение или повреждение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(ст.387)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обращения с оружием,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веществами и предметами, представляющими 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окружающих (ст.390)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вождения или эксплуатации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(ст.391)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воинские преступления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7"/>
        <w:gridCol w:w="2700"/>
        <w:gridCol w:w="2867"/>
        <w:gridCol w:w="2591"/>
        <w:gridCol w:w="2885"/>
      </w:tblGrid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Возмещенная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по 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реабилитирующим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87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Возмещенная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Возмещенная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по 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</w:tr>
      <w:tr>
        <w:trPr>
          <w:trHeight w:val="12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№ 2-ЗС "О рассмотрении заявлений, сообщений и иной</w:t>
      </w:r>
      <w:r>
        <w:br/>
      </w:r>
      <w:r>
        <w:rPr>
          <w:rFonts w:ascii="Times New Roman"/>
          <w:b/>
          <w:i w:val="false"/>
          <w:color w:val="000000"/>
        </w:rPr>
        <w:t>
информации о преступлениях, происшествиях органами уголовного</w:t>
      </w:r>
      <w:r>
        <w:br/>
      </w:r>
      <w:r>
        <w:rPr>
          <w:rFonts w:ascii="Times New Roman"/>
          <w:b/>
          <w:i w:val="false"/>
          <w:color w:val="000000"/>
        </w:rPr>
        <w:t>
преследования"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Таблица Б                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            форма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5174"/>
        <w:gridCol w:w="873"/>
        <w:gridCol w:w="1841"/>
        <w:gridCol w:w="1755"/>
        <w:gridCol w:w="1605"/>
        <w:gridCol w:w="1951"/>
      </w:tblGrid>
      <w:tr>
        <w:trPr>
          <w:trHeight w:val="225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5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</w:t>
            </w:r>
          </w:p>
        </w:tc>
      </w:tr>
      <w:tr>
        <w:trPr>
          <w:trHeight w:val="4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ущерба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нереабили-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 (ст.96)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фактам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исчезновения граждан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смерти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неосторожности (ст.101)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т.ч.по фактам смерти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несчастного случая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до самоубийства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(ст.102)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фактам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самоубийства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причинение тяжкого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вреда здоровью (ст.103)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причинение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тяжести вреда здоровью (ст.104)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Оставление в опасности (ст.119)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фактам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обнаружения трупов людей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видимых признаков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насильственной смерти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Изнасилование (ст.120)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преступную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(ст.131)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несовершеннолетними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(ст.133)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Злостное уклонение от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содер. детей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нетрудоспособных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(ст.136)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 и несовершеннолетних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Пытки (ст.141-1)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неприкосновенности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(ст.145)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конституционных и иных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 человека и гражданина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и публичные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призывы к развязыванию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агрессивной войны (ст.157)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массового поражения (ст.158)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Возбуждение социальной,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национальной, родовой,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расовой или 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вражды (ст.164)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 против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безопасности человека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Шпионаж (ст.166)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Призывы к насильственному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свержению или изменению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конституционного строя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насильственному нарушению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единства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(ст.170)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Диверсия (ст.171)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призыва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мобилизации (ст.174)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 конституционного строя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безопасности государства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Кража (ст.175)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фактам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обнаружения следов взлома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пломб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или растрата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вверенного чужого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(ст.176)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Мошенничество (ст.177)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положения (ст.177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ч.2 п."в")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Грабеж (ст.178)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Разбой (ст.179)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Вымогательство (ст.181)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имущественного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путем обмана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злоупотребления доверием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(ст.182)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или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заведомо добытого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преступным путем (ст.183)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т.ч.по фактам перебития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 агрегатов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(двигателей) автомобилей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Неправомерное завладение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автомобилем или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 средством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хищения (ст.185 )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уничтожение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 чужого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(ст.187)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фактам пожаров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Неосторожное уничтожение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 чужого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(ст.188 )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предпринимательство (ст.190)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банковская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(ст.191)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Лжепредпринимательство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(ст.192)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Легализация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приобретенного незаконным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(ст.193)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получение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нецелевое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 (ст.194)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 знака (ст.199)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или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поддельных денег или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(ст.206)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маркировки подакцизных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марками акцизного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сбора, подделка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марок акцизного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(ст.208)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контрабанда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(ст.209)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платежей и сборов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(ст.214)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бухгалтерского учета (ст.218)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гражданина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 налога (ст.221)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уплаты налогов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(ст.222)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незаконного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(ст.224)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деятельности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 против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в коммерческих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 (ст.233)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организованной преступной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группой или преступным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сообществом (преступной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организацией),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преступном сообществе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(ст.235).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Бандитизм (ст.237)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Угон, а равно захват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 или водного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(ст.239)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ложное сообщение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 терроризма (ст.242)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Контрабанда изъятых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 предметов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предметов, обращение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ограничено (ст.250)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передача, сбыт,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и ношение оружия,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 взрывчатых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взрывных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(ст.251)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 вымогательство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оружия,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 и взрывных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 (ст.255)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(ст.256)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Хулиганство (ст.257)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Вандализм (ст.258)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общественной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порядка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изготовление,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перевозка, пересылка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 наркотических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(ст.259)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 вымогательство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(ст.260)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или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притонов для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(ст.264)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(ст.267)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нравственности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хозяйственной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иной деятельности (ст.277)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при производстве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экологически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химических, радиоактивных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веществ (ст.278)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ветеринарных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правил, установленных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борьбы с болезнями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вредителями растений (ст.280)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Загрязнение, засорение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истощение вод (ст.281)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 атмосферы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(ст.282)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 морской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(ст.283)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Порча земли (ст.285)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охраны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недр (ст.286)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добыча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растений (ст.287)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охота (ст.288)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 (ст.289)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обращение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редкими и находящимися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угрозой изчезновения видами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растений (ст.290)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порубка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 (ст.291)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или 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 (ст.292)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режима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(ст.293)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Непринятие мер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(ст.294)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экологические преступления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и эксплуатац.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управляющими транспортными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(ст.296)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приведение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негодность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 путей 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(ст.299)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безопасную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 транспорта (ст.300)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полетов (ст.306)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транспортные преступления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полномочиями (ст.307)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власти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(ст.308)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взятки (ст.311)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Дача взятки (ст.312)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Посреднечество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взяточничестве (ст.313)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Бездействие по службе (ст.315)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Халатность (ст.315)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интересов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Оскорбление 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 (ст.320)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насилия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 (ст.321)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прокурора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неисполнения его 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(ст.321-1)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охраняемой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Казхастан (ст.330)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выдворении (ст.330-1)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незаконной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 (ст.330-2)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Неоднократное 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привлечения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силы (ст.330-3)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Противоправное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(ст.331)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собраний,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митингов, пикетов, уличных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шествий и демонстраций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(ст.334)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управления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правосудия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предварительного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(ст.339)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Неуважение к суду (ст.342)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к даче показаний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(ст.347)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Побег из мест лишения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свободы, из-под ареста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из-под стражи (ст.358)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наказания в виде лишения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 (ст.359)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Злостное неповиновение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(ст.360)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приговора суда,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суда или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акта (ст.362)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правосудия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наказаний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уставных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 между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подчиненности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(ст.370)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Самовольное оставление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места службы (ст.372)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Дезертирство (ст.373)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уставных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несения караульной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(вахтенной) службы (ст.377)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уставных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несения внутренней службы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патрулирования в гарнизоне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(ст.378)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 властью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(ст.380)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власти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(ст.380-1)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Бездействие власти (ст.380-2)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Халатное отношение к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(ст.381)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уничтожение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(ст.387)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обращения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оружием, а также веществами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предметами, представляющими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опасность для окружающих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(ст.390)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вождения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машин (ст.391)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воинские преступления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4"/>
        <w:gridCol w:w="1619"/>
        <w:gridCol w:w="1601"/>
        <w:gridCol w:w="1674"/>
        <w:gridCol w:w="1948"/>
        <w:gridCol w:w="1577"/>
        <w:gridCol w:w="1394"/>
        <w:gridCol w:w="1613"/>
      </w:tblGrid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</w:t>
            </w:r>
          </w:p>
        </w:tc>
      </w:tr>
      <w:tr>
        <w:trPr>
          <w:trHeight w:val="301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нереабили-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ущерба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нереабили-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ущерба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нереабили-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нереабили-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8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№ 2-ЗС "О рассмотрении заявлений, сообщений и иной</w:t>
      </w:r>
      <w:r>
        <w:br/>
      </w:r>
      <w:r>
        <w:rPr>
          <w:rFonts w:ascii="Times New Roman"/>
          <w:b/>
          <w:i w:val="false"/>
          <w:color w:val="000000"/>
        </w:rPr>
        <w:t>
информации о преступлениях, происшествиях органами уголовного</w:t>
      </w:r>
      <w:r>
        <w:br/>
      </w:r>
      <w:r>
        <w:rPr>
          <w:rFonts w:ascii="Times New Roman"/>
          <w:b/>
          <w:i w:val="false"/>
          <w:color w:val="000000"/>
        </w:rPr>
        <w:t>
преследования"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Г.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Форма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895"/>
        <w:gridCol w:w="2963"/>
        <w:gridCol w:w="608"/>
        <w:gridCol w:w="721"/>
        <w:gridCol w:w="1081"/>
        <w:gridCol w:w="1225"/>
        <w:gridCol w:w="1711"/>
        <w:gridCol w:w="1477"/>
        <w:gridCol w:w="1675"/>
      </w:tblGrid>
      <w:tr>
        <w:trPr>
          <w:trHeight w:val="195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трезвом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пьянения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опьянения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опьянения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сихики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суицида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75+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оставшиеся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обеспеченная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малообеспеченная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75+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оставшиеся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обеспеченная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малообеспеченная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офицерами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призыву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контракту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отбывающими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наказание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ИУ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СНГ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попыток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суицида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75+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оставшиеся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обеспеченная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малообеспеченная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75+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оставшиеся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обеспеченная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малообеспеченная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офицерами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призыву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контракту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отбывающими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наказание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ИУ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СНГ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559"/>
        <w:gridCol w:w="1362"/>
        <w:gridCol w:w="1466"/>
        <w:gridCol w:w="1484"/>
        <w:gridCol w:w="1394"/>
        <w:gridCol w:w="1359"/>
        <w:gridCol w:w="1771"/>
        <w:gridCol w:w="1843"/>
      </w:tblGrid>
      <w:tr>
        <w:trPr>
          <w:trHeight w:val="19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предшествовавшие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суицидальному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поведению</w:t>
            </w:r>
          </w:p>
        </w:tc>
      </w:tr>
      <w:tr>
        <w:trPr>
          <w:trHeight w:val="22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чувством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отвержен-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конфликт-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никами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конфликт-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супругом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конфлик-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лями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конфликтные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6"/>
        <w:gridCol w:w="1508"/>
        <w:gridCol w:w="1527"/>
        <w:gridCol w:w="1417"/>
        <w:gridCol w:w="1801"/>
        <w:gridCol w:w="1234"/>
        <w:gridCol w:w="1399"/>
        <w:gridCol w:w="1307"/>
        <w:gridCol w:w="1051"/>
      </w:tblGrid>
      <w:tr>
        <w:trPr>
          <w:trHeight w:val="19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предшествовавшие суицидальному поведению</w:t>
            </w:r>
          </w:p>
        </w:tc>
      </w:tr>
      <w:tr>
        <w:trPr>
          <w:trHeight w:val="225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нежелательная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беременность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близкого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престижа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наказания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1127"/>
        <w:gridCol w:w="1201"/>
        <w:gridCol w:w="1882"/>
        <w:gridCol w:w="1533"/>
        <w:gridCol w:w="1330"/>
        <w:gridCol w:w="1330"/>
        <w:gridCol w:w="1294"/>
        <w:gridCol w:w="1238"/>
        <w:gridCol w:w="1478"/>
      </w:tblGrid>
      <w:tr>
        <w:trPr>
          <w:trHeight w:val="19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совершения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колюще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током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1192"/>
        <w:gridCol w:w="1107"/>
        <w:gridCol w:w="937"/>
        <w:gridCol w:w="595"/>
        <w:gridCol w:w="664"/>
        <w:gridCol w:w="715"/>
        <w:gridCol w:w="852"/>
        <w:gridCol w:w="971"/>
        <w:gridCol w:w="971"/>
        <w:gridCol w:w="903"/>
        <w:gridCol w:w="1006"/>
        <w:gridCol w:w="835"/>
        <w:gridCol w:w="801"/>
        <w:gridCol w:w="647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совершения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совершение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гр.34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гое</w:t>
            </w:r>
          </w:p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улице</w:t>
            </w:r>
          </w:p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щении</w:t>
            </w:r>
          </w:p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учебы</w:t>
            </w:r>
          </w:p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дении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</w:t>
            </w:r>
          </w:p>
        </w:tc>
      </w:tr>
      <w:tr>
        <w:trPr>
          <w:trHeight w:val="177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тами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газом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ядохи-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тами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