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b4fca" w14:textId="4cb4f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Акмолинского областного маслихата от 10 декабря 2010 года № 4С-29-2 "Об областном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15 марта 2011 года № 4С-31-2. Зарегистрировано Департаментом юстиции Акмолинской области 25 марта 2011 года № 3386. Утратило силу в связи с истечением срока применения - (письмо Акмолинского областного маслихата от 25 декабря 2014 года № 2-1-683)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Акмолинского областного маслихата от 25.12.2014 № 2-1-683).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2 </w:t>
      </w:r>
      <w:r>
        <w:rPr>
          <w:rFonts w:ascii="Times New Roman"/>
          <w:b w:val="false"/>
          <w:i w:val="false"/>
          <w:color w:val="000000"/>
          <w:sz w:val="28"/>
        </w:rPr>
        <w:t>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 постановлений Правительства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«Об увеличении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годовых плановых назначений соответствующих бюджетных программ за счет остатков бюджетных средств 2010 года и использовании (доиспользовании) в 2011 году неиспользованных (недоиспользованных) сумм целевых трансфертов, выделенных из республиканского бюджета в 2010 году» от 17 февраля 2011 года № 147 и </w:t>
      </w:r>
      <w:r>
        <w:rPr>
          <w:rFonts w:ascii="Times New Roman"/>
          <w:b w:val="false"/>
          <w:i w:val="false"/>
          <w:color w:val="000000"/>
          <w:sz w:val="28"/>
        </w:rPr>
        <w:t>«О внесении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 в постановление Правительства Республики Казахстан от 13 декабря 2010 года № 1350» от 2 марта 2011 года № 214,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«Об областном бюджете на 2011–2013 годы» от 10 декабря 2010 года № 4С-29-2 (зарегистрировано в реестре государственной регистрации нормативных правовых актов № 3379, опубликовано 15 января 2011 года в газете «Арқа ажары», 15 января 2011 года в газете «Акмолинская правда»)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«90 268 990» заменить на цифры «93 336 676,8»;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«48 692» заменить на цифры «54 068,1»;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«81 486 198» заменить на цифры «84 548 508,7»;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«90 240 721» заменить на цифры «95 417 662,9»;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«404 740» заменить на цифры «583 040,0»;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«998 742» заменить на цифры «1 322 342,0»;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«594 002» заменить на цифры «739 302,0»;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«-379 861» заменить на цифры «- 2 667 416,1»;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«379 861» заменить на цифры «2 667 416,6»;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Акмолинского областного маслихата          С.Авдеюк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У.Мусабаев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Акмолинской области                   С.Дьяченко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М.Такамбаев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марта 2011 года № 4С-31-2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653"/>
        <w:gridCol w:w="587"/>
        <w:gridCol w:w="5227"/>
        <w:gridCol w:w="1607"/>
      </w:tblGrid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93 336 676,8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8 732 088,0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7 670 693,0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7 670 693,0</w:t>
            </w:r>
          </w:p>
        </w:tc>
      </w:tr>
      <w:tr>
        <w:trPr>
          <w:trHeight w:val="5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1 061 395,0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1 061 395,0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54 068,1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37 711,0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5 090,0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находящегося в государственной собственности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21 197,0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кредитам, выданным из государственного бюджета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11 424,0</w:t>
            </w:r>
          </w:p>
        </w:tc>
      </w:tr>
      <w:tr>
        <w:trPr>
          <w:trHeight w:val="8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2 782,0</w:t>
            </w:r>
          </w:p>
        </w:tc>
      </w:tr>
      <w:tr>
        <w:trPr>
          <w:trHeight w:val="7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2 782,0</w:t>
            </w:r>
          </w:p>
        </w:tc>
      </w:tr>
      <w:tr>
        <w:trPr>
          <w:trHeight w:val="10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</w:tr>
      <w:tr>
        <w:trPr>
          <w:trHeight w:val="13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</w:tr>
      <w:tr>
        <w:trPr>
          <w:trHeight w:val="13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9 731,1</w:t>
            </w:r>
          </w:p>
        </w:tc>
      </w:tr>
      <w:tr>
        <w:trPr>
          <w:trHeight w:val="19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9 731,1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3 556,0</w:t>
            </w:r>
          </w:p>
        </w:tc>
      </w:tr>
      <w:tr>
        <w:trPr>
          <w:trHeight w:val="4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3 556,0</w:t>
            </w:r>
          </w:p>
        </w:tc>
      </w:tr>
      <w:tr>
        <w:trPr>
          <w:trHeight w:val="4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2 012,0</w:t>
            </w:r>
          </w:p>
        </w:tc>
      </w:tr>
      <w:tr>
        <w:trPr>
          <w:trHeight w:val="6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2 012,0</w:t>
            </w:r>
          </w:p>
        </w:tc>
      </w:tr>
      <w:tr>
        <w:trPr>
          <w:trHeight w:val="6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2 012,0</w:t>
            </w:r>
          </w:p>
        </w:tc>
      </w:tr>
      <w:tr>
        <w:trPr>
          <w:trHeight w:val="4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84 548 508,7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1 206 129,7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бюджетов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1 206 129,7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83 342 379,0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83 342 379,0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668"/>
        <w:gridCol w:w="726"/>
        <w:gridCol w:w="5094"/>
        <w:gridCol w:w="1566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95 417 662,9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1 131 435,0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71 444,0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56 436,0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15 008,0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817 095,0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305 532,0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419,0</w:t>
            </w:r>
          </w:p>
        </w:tc>
      </w:tr>
      <w:tr>
        <w:trPr>
          <w:trHeight w:val="10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480 136,0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31 008,0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95 325,0</w:t>
            </w:r>
          </w:p>
        </w:tc>
      </w:tr>
      <w:tr>
        <w:trPr>
          <w:trHeight w:val="7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88 609,0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6 316,0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147 571,0</w:t>
            </w:r>
          </w:p>
        </w:tc>
      </w:tr>
      <w:tr>
        <w:trPr>
          <w:trHeight w:val="10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116 311,0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25 160,0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6 100,0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449 838,1</w:t>
            </w:r>
          </w:p>
        </w:tc>
      </w:tr>
      <w:tr>
        <w:trPr>
          <w:trHeight w:val="7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449 838,1</w:t>
            </w:r>
          </w:p>
        </w:tc>
      </w:tr>
      <w:tr>
        <w:trPr>
          <w:trHeight w:val="10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29 780,0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4 085,0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40 043,0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375 930,1</w:t>
            </w:r>
          </w:p>
        </w:tc>
      </w:tr>
      <w:tr>
        <w:trPr>
          <w:trHeight w:val="5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3 998 255,0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3 677 456,0</w:t>
            </w:r>
          </w:p>
        </w:tc>
      </w:tr>
      <w:tr>
        <w:trPr>
          <w:trHeight w:val="7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3 419 022,0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3 607,0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142 725,0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34 696,0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2 562,0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26 255,0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«Мак»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2 719,0</w:t>
            </w:r>
          </w:p>
        </w:tc>
      </w:tr>
      <w:tr>
        <w:trPr>
          <w:trHeight w:val="7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общественного порядка во время проведении мероприятий международного значения за счет целевых трансфертов из республиканского бюджета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28 971,0</w:t>
            </w:r>
          </w:p>
        </w:tc>
      </w:tr>
      <w:tr>
        <w:trPr>
          <w:trHeight w:val="9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полиции, документирование оралманов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11 500,0</w:t>
            </w:r>
          </w:p>
        </w:tc>
      </w:tr>
      <w:tr>
        <w:trPr>
          <w:trHeight w:val="7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2 399,0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320 799,0</w:t>
            </w:r>
          </w:p>
        </w:tc>
      </w:tr>
      <w:tr>
        <w:trPr>
          <w:trHeight w:val="10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зданий районных отделов внутренних дел Акмолинской области за счет целевых трансфертов из республиканского бюджета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320 799,0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13 818 881,8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106 461,0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106 461,0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185 880,0</w:t>
            </w:r>
          </w:p>
        </w:tc>
      </w:tr>
      <w:tr>
        <w:trPr>
          <w:trHeight w:val="5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18 307,0</w:t>
            </w:r>
          </w:p>
        </w:tc>
      </w:tr>
      <w:tr>
        <w:trPr>
          <w:trHeight w:val="6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 среднего образования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167 573,0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1 045 526,0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858 301,0</w:t>
            </w:r>
          </w:p>
        </w:tc>
      </w:tr>
      <w:tr>
        <w:trPr>
          <w:trHeight w:val="6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187 225,0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8 019 707,8</w:t>
            </w:r>
          </w:p>
        </w:tc>
      </w:tr>
      <w:tr>
        <w:trPr>
          <w:trHeight w:val="6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80 761,0</w:t>
            </w:r>
          </w:p>
        </w:tc>
      </w:tr>
      <w:tr>
        <w:trPr>
          <w:trHeight w:val="5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643 052,0</w:t>
            </w:r>
          </w:p>
        </w:tc>
      </w:tr>
      <w:tr>
        <w:trPr>
          <w:trHeight w:val="5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42 187,0</w:t>
            </w:r>
          </w:p>
        </w:tc>
      </w:tr>
      <w:tr>
        <w:trPr>
          <w:trHeight w:val="7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53 204,0</w:t>
            </w:r>
          </w:p>
        </w:tc>
      </w:tr>
      <w:tr>
        <w:trPr>
          <w:trHeight w:val="6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599 777,0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26 603,0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137 706,0</w:t>
            </w:r>
          </w:p>
        </w:tc>
      </w:tr>
      <w:tr>
        <w:trPr>
          <w:trHeight w:val="7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94 045,0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3 759 112,0</w:t>
            </w:r>
          </w:p>
        </w:tc>
      </w:tr>
      <w:tr>
        <w:trPr>
          <w:trHeight w:val="11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464 587,0</w:t>
            </w:r>
          </w:p>
        </w:tc>
      </w:tr>
      <w:tr>
        <w:trPr>
          <w:trHeight w:val="16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279 568,0</w:t>
            </w:r>
          </w:p>
        </w:tc>
      </w:tr>
      <w:tr>
        <w:trPr>
          <w:trHeight w:val="13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9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учебного оборудования для повышения квалификации педагогических кадров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</w:p>
        </w:tc>
      </w:tr>
      <w:tr>
        <w:trPr>
          <w:trHeight w:val="13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42 105,0</w:t>
            </w:r>
          </w:p>
        </w:tc>
      </w:tr>
      <w:tr>
        <w:trPr>
          <w:trHeight w:val="17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246 125,0</w:t>
            </w:r>
          </w:p>
        </w:tc>
      </w:tr>
      <w:tr>
        <w:trPr>
          <w:trHeight w:val="14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28 244,0</w:t>
            </w:r>
          </w:p>
        </w:tc>
      </w:tr>
      <w:tr>
        <w:trPr>
          <w:trHeight w:val="13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114 716,0</w:t>
            </w:r>
          </w:p>
        </w:tc>
      </w:tr>
      <w:tr>
        <w:trPr>
          <w:trHeight w:val="7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 Программы занятости 2020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407 621,0</w:t>
            </w:r>
          </w:p>
        </w:tc>
      </w:tr>
      <w:tr>
        <w:trPr>
          <w:trHeight w:val="12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138 525,0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783 769,8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4 461 307,0</w:t>
            </w:r>
          </w:p>
        </w:tc>
      </w:tr>
      <w:tr>
        <w:trPr>
          <w:trHeight w:val="10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3 680 736,0</w:t>
            </w:r>
          </w:p>
        </w:tc>
      </w:tr>
      <w:tr>
        <w:trPr>
          <w:trHeight w:val="10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строительство и реконструкцию объектов образования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780 571,0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14 281 207,8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13 721 732,9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86 026,0</w:t>
            </w:r>
          </w:p>
        </w:tc>
      </w:tr>
      <w:tr>
        <w:trPr>
          <w:trHeight w:val="13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101 191,0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419 148,0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67 805,0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100 458,0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151 542,0</w:t>
            </w:r>
          </w:p>
        </w:tc>
      </w:tr>
      <w:tr>
        <w:trPr>
          <w:trHeight w:val="13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2 848 770,0</w:t>
            </w:r>
          </w:p>
        </w:tc>
      </w:tr>
      <w:tr>
        <w:trPr>
          <w:trHeight w:val="7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5 987 083,0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811 334,0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анатомического вскрытия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12 546,0</w:t>
            </w:r>
          </w:p>
        </w:tc>
      </w:tr>
      <w:tr>
        <w:trPr>
          <w:trHeight w:val="10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652 399,0</w:t>
            </w:r>
          </w:p>
        </w:tc>
      </w:tr>
      <w:tr>
        <w:trPr>
          <w:trHeight w:val="5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5 193,0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1 026,0</w:t>
            </w:r>
          </w:p>
        </w:tc>
      </w:tr>
      <w:tr>
        <w:trPr>
          <w:trHeight w:val="5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13 020,0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78 379,0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249 476,0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150 511,0</w:t>
            </w:r>
          </w:p>
        </w:tc>
      </w:tr>
      <w:tr>
        <w:trPr>
          <w:trHeight w:val="8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 почечной недостаточностью, миастенией, а также больных после трансплантации почек лекарственными средствами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29 008,0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426 446,0</w:t>
            </w:r>
          </w:p>
        </w:tc>
      </w:tr>
      <w:tr>
        <w:trPr>
          <w:trHeight w:val="7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199 735,0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35 010,0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3 825,0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1 260 546,0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30 896,0</w:t>
            </w:r>
          </w:p>
        </w:tc>
      </w:tr>
      <w:tr>
        <w:trPr>
          <w:trHeight w:val="8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кредиторской задолженности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обязательствам организации здравоохранения за счет средств местного бюджета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359,9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559 474,9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559 474,9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2 841 605,0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1 487 232,0</w:t>
            </w:r>
          </w:p>
        </w:tc>
      </w:tr>
      <w:tr>
        <w:trPr>
          <w:trHeight w:val="10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66 932,0</w:t>
            </w:r>
          </w:p>
        </w:tc>
      </w:tr>
      <w:tr>
        <w:trPr>
          <w:trHeight w:val="7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 общего типа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427 262,0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109 453,0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3 825,0</w:t>
            </w:r>
          </w:p>
        </w:tc>
      </w:tr>
      <w:tr>
        <w:trPr>
          <w:trHeight w:val="10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363 401,0</w:t>
            </w:r>
          </w:p>
        </w:tc>
      </w:tr>
      <w:tr>
        <w:trPr>
          <w:trHeight w:val="10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253 082,0</w:t>
            </w:r>
          </w:p>
        </w:tc>
      </w:tr>
      <w:tr>
        <w:trPr>
          <w:trHeight w:val="7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трансфертов из республиканского бюджета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43 036,0</w:t>
            </w:r>
          </w:p>
        </w:tc>
      </w:tr>
      <w:tr>
        <w:trPr>
          <w:trHeight w:val="12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 Программы занятости 2020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172 991,0</w:t>
            </w:r>
          </w:p>
        </w:tc>
      </w:tr>
      <w:tr>
        <w:trPr>
          <w:trHeight w:val="6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47 250,0</w:t>
            </w:r>
          </w:p>
        </w:tc>
      </w:tr>
      <w:tr>
        <w:trPr>
          <w:trHeight w:val="4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1 345 312,0</w:t>
            </w:r>
          </w:p>
        </w:tc>
      </w:tr>
      <w:tr>
        <w:trPr>
          <w:trHeight w:val="6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1 308 810,0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36 502,0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9 061,0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Программы занятости 2020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9 061,0</w:t>
            </w:r>
          </w:p>
        </w:tc>
      </w:tr>
      <w:tr>
        <w:trPr>
          <w:trHeight w:val="4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13 042 368,0</w:t>
            </w:r>
          </w:p>
        </w:tc>
      </w:tr>
      <w:tr>
        <w:trPr>
          <w:trHeight w:val="5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4 512 618,0</w:t>
            </w:r>
          </w:p>
        </w:tc>
      </w:tr>
      <w:tr>
        <w:trPr>
          <w:trHeight w:val="13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586 000,0</w:t>
            </w:r>
          </w:p>
        </w:tc>
      </w:tr>
      <w:tr>
        <w:trPr>
          <w:trHeight w:val="13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154 269,0</w:t>
            </w:r>
          </w:p>
        </w:tc>
      </w:tr>
      <w:tr>
        <w:trPr>
          <w:trHeight w:val="13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3 395 000,0</w:t>
            </w:r>
          </w:p>
        </w:tc>
      </w:tr>
      <w:tr>
        <w:trPr>
          <w:trHeight w:val="13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40 502,0</w:t>
            </w:r>
          </w:p>
        </w:tc>
      </w:tr>
      <w:tr>
        <w:trPr>
          <w:trHeight w:val="7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 системы водоснабжения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162 647,0</w:t>
            </w:r>
          </w:p>
        </w:tc>
      </w:tr>
      <w:tr>
        <w:trPr>
          <w:trHeight w:val="16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в рамках Программы занятости 2020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174 200,0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8 529 750,0</w:t>
            </w:r>
          </w:p>
        </w:tc>
      </w:tr>
      <w:tr>
        <w:trPr>
          <w:trHeight w:val="7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34 814,0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500 000,0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4 197,0</w:t>
            </w:r>
          </w:p>
        </w:tc>
      </w:tr>
      <w:tr>
        <w:trPr>
          <w:trHeight w:val="10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6 372 151,0</w:t>
            </w:r>
          </w:p>
        </w:tc>
      </w:tr>
      <w:tr>
        <w:trPr>
          <w:trHeight w:val="7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835 968,0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333 000,0</w:t>
            </w:r>
          </w:p>
        </w:tc>
      </w:tr>
      <w:tr>
        <w:trPr>
          <w:trHeight w:val="5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449 550,0</w:t>
            </w:r>
          </w:p>
        </w:tc>
      </w:tr>
      <w:tr>
        <w:trPr>
          <w:trHeight w:val="5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3 544 258,7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159 601,0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18 870,0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137 923,0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2 808,0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1 013 971,0</w:t>
            </w:r>
          </w:p>
        </w:tc>
      </w:tr>
      <w:tr>
        <w:trPr>
          <w:trHeight w:val="7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42 569,0</w:t>
            </w:r>
          </w:p>
        </w:tc>
      </w:tr>
      <w:tr>
        <w:trPr>
          <w:trHeight w:val="6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26 670,0</w:t>
            </w:r>
          </w:p>
        </w:tc>
      </w:tr>
      <w:tr>
        <w:trPr>
          <w:trHeight w:val="10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926 012,0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18 720,0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957 346,0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37 264,0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189 910,0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234 897,0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341 927,0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79 186,0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744,0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73 295,0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425 932,0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внутренней политики на местном уровне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114 049,0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20 116,0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2 250,0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289 517,0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60 575,0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28 459,0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28 291,0</w:t>
            </w:r>
          </w:p>
        </w:tc>
      </w:tr>
      <w:tr>
        <w:trPr>
          <w:trHeight w:val="4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3 825,0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926 833,7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196 352,7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602 091,0</w:t>
            </w:r>
          </w:p>
        </w:tc>
      </w:tr>
      <w:tr>
        <w:trPr>
          <w:trHeight w:val="7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 развитие объектов спорта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128 390,0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Топливо-энергетическии комплекс и недропользование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2 592 240,0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2 592 240,0</w:t>
            </w:r>
          </w:p>
        </w:tc>
      </w:tr>
      <w:tr>
        <w:trPr>
          <w:trHeight w:val="7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2 592 240,0</w:t>
            </w:r>
          </w:p>
        </w:tc>
      </w:tr>
      <w:tr>
        <w:trPr>
          <w:trHeight w:val="10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10 905 236,0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32 738,0</w:t>
            </w:r>
          </w:p>
        </w:tc>
      </w:tr>
      <w:tr>
        <w:trPr>
          <w:trHeight w:val="7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32 738,0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1 642 260,7</w:t>
            </w:r>
          </w:p>
        </w:tc>
      </w:tr>
      <w:tr>
        <w:trPr>
          <w:trHeight w:val="5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58 489,0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466 808,0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616 183,0</w:t>
            </w:r>
          </w:p>
        </w:tc>
      </w:tr>
      <w:tr>
        <w:trPr>
          <w:trHeight w:val="10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лесонасаждений вдоль автомобильной дороги «Астана-Щучинск» на участках «Шортанды-Щучинск» за счет целевых трансфертов из республиканского бюджета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500 780,7</w:t>
            </w:r>
          </w:p>
        </w:tc>
      </w:tr>
      <w:tr>
        <w:trPr>
          <w:trHeight w:val="2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8 226 836,3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74 990,0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415 371,0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2 570,0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информационно-маркетинговой системы сельского хозяйства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1 166,0</w:t>
            </w:r>
          </w:p>
        </w:tc>
      </w:tr>
      <w:tr>
        <w:trPr>
          <w:trHeight w:val="10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555 969,0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2 135 735,3</w:t>
            </w:r>
          </w:p>
        </w:tc>
      </w:tr>
      <w:tr>
        <w:trPr>
          <w:trHeight w:val="5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1 143 629,0</w:t>
            </w:r>
          </w:p>
        </w:tc>
      </w:tr>
      <w:tr>
        <w:trPr>
          <w:trHeight w:val="5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1 193 939,0</w:t>
            </w:r>
          </w:p>
        </w:tc>
      </w:tr>
      <w:tr>
        <w:trPr>
          <w:trHeight w:val="10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2 395 630,0</w:t>
            </w:r>
          </w:p>
        </w:tc>
      </w:tr>
      <w:tr>
        <w:trPr>
          <w:trHeight w:val="7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191 390,0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2 995,0</w:t>
            </w:r>
          </w:p>
        </w:tc>
      </w:tr>
      <w:tr>
        <w:trPr>
          <w:trHeight w:val="17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 животных, ветеринарного паспорта на животное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(доставка) местным исполнительным органам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94 138,0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Cубсидирование повышения продуктивности и качества товарного рыбоводства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19 314,0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69 870,0</w:t>
            </w:r>
          </w:p>
        </w:tc>
      </w:tr>
      <w:tr>
        <w:trPr>
          <w:trHeight w:val="10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69 870,0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933 531,0</w:t>
            </w:r>
          </w:p>
        </w:tc>
      </w:tr>
      <w:tr>
        <w:trPr>
          <w:trHeight w:val="7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водного хозяйства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933 531,0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1 173 315,0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40 891,0</w:t>
            </w:r>
          </w:p>
        </w:tc>
      </w:tr>
      <w:tr>
        <w:trPr>
          <w:trHeight w:val="7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38 101,0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2 790,0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963 398,0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41 063,0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857 335,0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65 000,0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169 026,0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26 548,0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1 509,0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65 000,0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75 969,0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5 687 731,0</w:t>
            </w:r>
          </w:p>
        </w:tc>
      </w:tr>
      <w:tr>
        <w:trPr>
          <w:trHeight w:val="5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5 687 731,0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37 309,0</w:t>
            </w:r>
          </w:p>
        </w:tc>
      </w:tr>
      <w:tr>
        <w:trPr>
          <w:trHeight w:val="6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778 380,0</w:t>
            </w:r>
          </w:p>
        </w:tc>
      </w:tr>
      <w:tr>
        <w:trPr>
          <w:trHeight w:val="6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3 188 257,0</w:t>
            </w:r>
          </w:p>
        </w:tc>
      </w:tr>
      <w:tr>
        <w:trPr>
          <w:trHeight w:val="10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536 300,0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3 825,0</w:t>
            </w:r>
          </w:p>
        </w:tc>
      </w:tr>
      <w:tr>
        <w:trPr>
          <w:trHeight w:val="6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1 083 500,0</w:t>
            </w:r>
          </w:p>
        </w:tc>
      </w:tr>
      <w:tr>
        <w:trPr>
          <w:trHeight w:val="6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60 160,0</w:t>
            </w:r>
          </w:p>
        </w:tc>
      </w:tr>
      <w:tr>
        <w:trPr>
          <w:trHeight w:val="4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1 631 799,4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2 808,0</w:t>
            </w:r>
          </w:p>
        </w:tc>
      </w:tr>
      <w:tr>
        <w:trPr>
          <w:trHeight w:val="15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поддержку частного предпринимательства в рамках программы «Дорожная карта бизнеса - 2020»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2 808,0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176 742,0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176 742,0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35 000,0</w:t>
            </w:r>
          </w:p>
        </w:tc>
      </w:tr>
      <w:tr>
        <w:trPr>
          <w:trHeight w:val="14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35 000,0</w:t>
            </w:r>
          </w:p>
        </w:tc>
      </w:tr>
      <w:tr>
        <w:trPr>
          <w:trHeight w:val="4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16 900,0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699 828,0</w:t>
            </w:r>
          </w:p>
        </w:tc>
      </w:tr>
      <w:tr>
        <w:trPr>
          <w:trHeight w:val="7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81 733,0</w:t>
            </w:r>
          </w:p>
        </w:tc>
      </w:tr>
      <w:tr>
        <w:trPr>
          <w:trHeight w:val="6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16 900,0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- 2020»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392 197,0</w:t>
            </w:r>
          </w:p>
        </w:tc>
      </w:tr>
      <w:tr>
        <w:trPr>
          <w:trHeight w:val="8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83 946,0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125 052,0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242 301,4</w:t>
            </w:r>
          </w:p>
        </w:tc>
      </w:tr>
      <w:tr>
        <w:trPr>
          <w:trHeight w:val="6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242 301,4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475 120,0</w:t>
            </w:r>
          </w:p>
        </w:tc>
      </w:tr>
      <w:tr>
        <w:trPr>
          <w:trHeight w:val="5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475 120,0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20 319 492,1</w:t>
            </w:r>
          </w:p>
        </w:tc>
      </w:tr>
      <w:tr>
        <w:trPr>
          <w:trHeight w:val="4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20 319 492,1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18 911 995,0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1 402 981,1</w:t>
            </w:r>
          </w:p>
        </w:tc>
      </w:tr>
      <w:tr>
        <w:trPr>
          <w:trHeight w:val="12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4 516,0</w:t>
            </w:r>
          </w:p>
        </w:tc>
      </w:tr>
      <w:tr>
        <w:trPr>
          <w:trHeight w:val="4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583 040,0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1 322 342,0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714 600,0</w:t>
            </w:r>
          </w:p>
        </w:tc>
      </w:tr>
      <w:tr>
        <w:trPr>
          <w:trHeight w:val="4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714 600,0</w:t>
            </w:r>
          </w:p>
        </w:tc>
      </w:tr>
      <w:tr>
        <w:trPr>
          <w:trHeight w:val="7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714 600,0</w:t>
            </w:r>
          </w:p>
        </w:tc>
      </w:tr>
      <w:tr>
        <w:trPr>
          <w:trHeight w:val="7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431 742,0</w:t>
            </w:r>
          </w:p>
        </w:tc>
      </w:tr>
      <w:tr>
        <w:trPr>
          <w:trHeight w:val="5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431 742,0</w:t>
            </w:r>
          </w:p>
        </w:tc>
      </w:tr>
      <w:tr>
        <w:trPr>
          <w:trHeight w:val="10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431 742,0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176 000,0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176 000,0</w:t>
            </w:r>
          </w:p>
        </w:tc>
      </w:tr>
      <w:tr>
        <w:trPr>
          <w:trHeight w:val="7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76 000,0</w:t>
            </w:r>
          </w:p>
        </w:tc>
      </w:tr>
      <w:tr>
        <w:trPr>
          <w:trHeight w:val="7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«Фонд развития предпринимательства «Даму» на реализацию государственной инвестиционной политики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739 302,0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739 302,0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739 302,0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739 302,0</w:t>
            </w:r>
          </w:p>
        </w:tc>
      </w:tr>
      <w:tr>
        <w:trPr>
          <w:trHeight w:val="5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3 390,0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4 390,0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4 390,0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4 390,0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4 390,0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-2 667 416,1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2 667 416,1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марта 2011 года № 4С-31-2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0"/>
        <w:gridCol w:w="1550"/>
      </w:tblGrid>
      <w:tr>
        <w:trPr>
          <w:trHeight w:val="495" w:hRule="atLeast"/>
        </w:trPr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10" w:hRule="atLeast"/>
        </w:trPr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35 012 662,0</w:t>
            </w:r>
          </w:p>
        </w:tc>
      </w:tr>
      <w:tr>
        <w:trPr>
          <w:trHeight w:val="285" w:hRule="atLeast"/>
        </w:trPr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12 670 337,0</w:t>
            </w:r>
          </w:p>
        </w:tc>
      </w:tr>
      <w:tr>
        <w:trPr>
          <w:trHeight w:val="285" w:hRule="atLeast"/>
        </w:trPr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3 988 082,0</w:t>
            </w:r>
          </w:p>
        </w:tc>
      </w:tr>
      <w:tr>
        <w:trPr>
          <w:trHeight w:val="270" w:hRule="atLeast"/>
        </w:trPr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194 385,0</w:t>
            </w:r>
          </w:p>
        </w:tc>
      </w:tr>
      <w:tr>
        <w:trPr>
          <w:trHeight w:val="270" w:hRule="atLeast"/>
        </w:trPr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семеноводства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415 371,0</w:t>
            </w:r>
          </w:p>
        </w:tc>
      </w:tr>
      <w:tr>
        <w:trPr>
          <w:trHeight w:val="255" w:hRule="atLeast"/>
        </w:trPr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племенного животноводства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1 514 966,0</w:t>
            </w:r>
          </w:p>
        </w:tc>
      </w:tr>
      <w:tr>
        <w:trPr>
          <w:trHeight w:val="465" w:hRule="atLeast"/>
        </w:trPr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повышения продуктивности и качества продукции животноводства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1 193 939,0</w:t>
            </w:r>
          </w:p>
        </w:tc>
      </w:tr>
      <w:tr>
        <w:trPr>
          <w:trHeight w:val="465" w:hRule="atLeast"/>
        </w:trPr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повышения продуктивности и качества товарного рыбоводства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19 314,0</w:t>
            </w:r>
          </w:p>
        </w:tc>
      </w:tr>
      <w:tr>
        <w:trPr>
          <w:trHeight w:val="780" w:hRule="atLeast"/>
        </w:trPr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555 969,0</w:t>
            </w:r>
          </w:p>
        </w:tc>
      </w:tr>
      <w:tr>
        <w:trPr>
          <w:trHeight w:val="495" w:hRule="atLeast"/>
        </w:trPr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и проведение идентификации сельскохозяйственных животных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94 138,0</w:t>
            </w:r>
          </w:p>
        </w:tc>
      </w:tr>
      <w:tr>
        <w:trPr>
          <w:trHeight w:val="345" w:hRule="atLeast"/>
        </w:trPr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69 870,0</w:t>
            </w:r>
          </w:p>
        </w:tc>
      </w:tr>
      <w:tr>
        <w:trPr>
          <w:trHeight w:val="615" w:hRule="atLeast"/>
        </w:trPr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социальной поддержки специалистов социальной сферы сельских населенных пунктов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69 870,0</w:t>
            </w:r>
          </w:p>
        </w:tc>
      </w:tr>
      <w:tr>
        <w:trPr>
          <w:trHeight w:val="495" w:hRule="atLeast"/>
        </w:trPr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2 250 679,0</w:t>
            </w:r>
          </w:p>
        </w:tc>
      </w:tr>
      <w:tr>
        <w:trPr>
          <w:trHeight w:val="540" w:hRule="atLeast"/>
        </w:trPr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средний ремонт автомобильных дорог областного, районного значения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2 250 679,0</w:t>
            </w:r>
          </w:p>
        </w:tc>
      </w:tr>
      <w:tr>
        <w:trPr>
          <w:trHeight w:val="255" w:hRule="atLeast"/>
        </w:trPr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1 818 767</w:t>
            </w:r>
          </w:p>
        </w:tc>
      </w:tr>
      <w:tr>
        <w:trPr>
          <w:trHeight w:val="540" w:hRule="atLeast"/>
        </w:trPr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464 587,0</w:t>
            </w:r>
          </w:p>
        </w:tc>
      </w:tr>
      <w:tr>
        <w:trPr>
          <w:trHeight w:val="780" w:hRule="atLeast"/>
        </w:trPr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122 910,0</w:t>
            </w:r>
          </w:p>
        </w:tc>
      </w:tr>
      <w:tr>
        <w:trPr>
          <w:trHeight w:val="705" w:hRule="atLeast"/>
        </w:trPr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149 607,0</w:t>
            </w:r>
          </w:p>
        </w:tc>
      </w:tr>
      <w:tr>
        <w:trPr>
          <w:trHeight w:val="600" w:hRule="atLeast"/>
        </w:trPr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42 105,0</w:t>
            </w:r>
          </w:p>
        </w:tc>
      </w:tr>
      <w:tr>
        <w:trPr>
          <w:trHeight w:val="810" w:hRule="atLeast"/>
        </w:trPr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279 568,0</w:t>
            </w:r>
          </w:p>
        </w:tc>
      </w:tr>
      <w:tr>
        <w:trPr>
          <w:trHeight w:val="810" w:hRule="atLeast"/>
        </w:trPr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обновление и переоборудование учебно-производительных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495" w:hRule="atLeast"/>
        </w:trPr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учебного оборудования для повышения квалификации педагогических кадров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</w:p>
        </w:tc>
      </w:tr>
      <w:tr>
        <w:trPr>
          <w:trHeight w:val="525" w:hRule="atLeast"/>
        </w:trPr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частного предпринимательства в регионах в рамках программы "Дорожная карта бизнеса - 2020"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246 125,0</w:t>
            </w:r>
          </w:p>
        </w:tc>
      </w:tr>
      <w:tr>
        <w:trPr>
          <w:trHeight w:val="540" w:hRule="atLeast"/>
        </w:trPr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28 244,0</w:t>
            </w:r>
          </w:p>
        </w:tc>
      </w:tr>
      <w:tr>
        <w:trPr>
          <w:trHeight w:val="525" w:hRule="atLeast"/>
        </w:trPr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квалификации, подготовку и переподготовку кадров в рамках реализации Программы занятости 2020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407 621,0</w:t>
            </w:r>
          </w:p>
        </w:tc>
      </w:tr>
      <w:tr>
        <w:trPr>
          <w:trHeight w:val="330" w:hRule="atLeast"/>
        </w:trPr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3 088 189,0</w:t>
            </w:r>
          </w:p>
        </w:tc>
      </w:tr>
      <w:tr>
        <w:trPr>
          <w:trHeight w:val="480" w:hRule="atLeast"/>
        </w:trPr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и расширение гарантированного объема бесплатной медицинской помощи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1 212 629,0</w:t>
            </w:r>
          </w:p>
        </w:tc>
      </w:tr>
      <w:tr>
        <w:trPr>
          <w:trHeight w:val="465" w:hRule="atLeast"/>
        </w:trPr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закуп лекарственных средств, вакцин и других иммунобиологических препаратов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1 050 314,0</w:t>
            </w:r>
          </w:p>
        </w:tc>
      </w:tr>
      <w:tr>
        <w:trPr>
          <w:trHeight w:val="465" w:hRule="atLeast"/>
        </w:trPr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материально-техническое оснащение медицинских организаций здравоохранения на местном уровне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825 246,0</w:t>
            </w:r>
          </w:p>
        </w:tc>
      </w:tr>
      <w:tr>
        <w:trPr>
          <w:trHeight w:val="330" w:hRule="atLeast"/>
        </w:trPr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области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45 589,0</w:t>
            </w:r>
          </w:p>
        </w:tc>
      </w:tr>
      <w:tr>
        <w:trPr>
          <w:trHeight w:val="465" w:hRule="atLeast"/>
        </w:trPr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охраны общественного порядка во время проведения мероприятий международного значения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28 971,0</w:t>
            </w:r>
          </w:p>
        </w:tc>
      </w:tr>
      <w:tr>
        <w:trPr>
          <w:trHeight w:val="240" w:hRule="atLeast"/>
        </w:trPr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операции «Мак»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2 719,0</w:t>
            </w:r>
          </w:p>
        </w:tc>
      </w:tr>
      <w:tr>
        <w:trPr>
          <w:trHeight w:val="720" w:hRule="atLeast"/>
        </w:trPr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содержание, материально-техническое оснащение дополнительной штатной численности миграционной полиции, документирование оралманов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11 500,0</w:t>
            </w:r>
          </w:p>
        </w:tc>
      </w:tr>
      <w:tr>
        <w:trPr>
          <w:trHeight w:val="750" w:hRule="atLeast"/>
        </w:trPr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2 399,0</w:t>
            </w:r>
          </w:p>
        </w:tc>
      </w:tr>
      <w:tr>
        <w:trPr>
          <w:trHeight w:val="465" w:hRule="atLeast"/>
        </w:trPr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481 034,0</w:t>
            </w:r>
          </w:p>
        </w:tc>
      </w:tr>
      <w:tr>
        <w:trPr>
          <w:trHeight w:val="555" w:hRule="atLeast"/>
        </w:trPr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лесонасаждений вдоль автомобильной дороги «Астана-Щучинск» на участках «Шортанды-Щучинск»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481 034,0</w:t>
            </w:r>
          </w:p>
        </w:tc>
      </w:tr>
      <w:tr>
        <w:trPr>
          <w:trHeight w:val="285" w:hRule="atLeast"/>
        </w:trPr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300 971,0</w:t>
            </w:r>
          </w:p>
        </w:tc>
      </w:tr>
      <w:tr>
        <w:trPr>
          <w:trHeight w:val="330" w:hRule="atLeast"/>
        </w:trPr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75 655,0</w:t>
            </w:r>
          </w:p>
        </w:tc>
      </w:tr>
      <w:tr>
        <w:trPr>
          <w:trHeight w:val="450" w:hRule="atLeast"/>
        </w:trPr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 государственного социального заказа в неправительственном секторе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43 036,0</w:t>
            </w:r>
          </w:p>
        </w:tc>
      </w:tr>
      <w:tr>
        <w:trPr>
          <w:trHeight w:val="450" w:hRule="atLeast"/>
        </w:trPr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сети отделений дневного пребывания в медико-социальных учреждений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6 481,0</w:t>
            </w:r>
          </w:p>
        </w:tc>
      </w:tr>
      <w:tr>
        <w:trPr>
          <w:trHeight w:val="450" w:hRule="atLeast"/>
        </w:trPr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частного предпринимательства в регионах в рамках программы "Дорожная карта бизнеса - 2020"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2 808,0</w:t>
            </w:r>
          </w:p>
        </w:tc>
      </w:tr>
      <w:tr>
        <w:trPr>
          <w:trHeight w:val="450" w:hRule="atLeast"/>
        </w:trPr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2020, в том числе: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2 808,0</w:t>
            </w:r>
          </w:p>
        </w:tc>
      </w:tr>
      <w:tr>
        <w:trPr>
          <w:trHeight w:val="240" w:hRule="atLeast"/>
        </w:trPr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субсидирование заработной платы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22 880,0</w:t>
            </w:r>
          </w:p>
        </w:tc>
      </w:tr>
      <w:tr>
        <w:trPr>
          <w:trHeight w:val="240" w:hRule="atLeast"/>
        </w:trPr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субсидий на переезд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5 610,0</w:t>
            </w:r>
          </w:p>
        </w:tc>
      </w:tr>
      <w:tr>
        <w:trPr>
          <w:trHeight w:val="240" w:hRule="atLeast"/>
        </w:trPr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занятости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144 501,0</w:t>
            </w:r>
          </w:p>
        </w:tc>
      </w:tr>
      <w:tr>
        <w:trPr>
          <w:trHeight w:val="240" w:hRule="atLeast"/>
        </w:trPr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627 156,0</w:t>
            </w:r>
          </w:p>
        </w:tc>
      </w:tr>
      <w:tr>
        <w:trPr>
          <w:trHeight w:val="540" w:hRule="atLeast"/>
        </w:trPr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частного предпринимательства в регионах в рамках программы "Дорожная карта бизнеса - 2020"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618 095,0</w:t>
            </w:r>
          </w:p>
        </w:tc>
      </w:tr>
      <w:tr>
        <w:trPr>
          <w:trHeight w:val="480" w:hRule="atLeast"/>
        </w:trPr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2020, в том числе: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9 061,0</w:t>
            </w:r>
          </w:p>
        </w:tc>
      </w:tr>
      <w:tr>
        <w:trPr>
          <w:trHeight w:val="240" w:hRule="atLeast"/>
        </w:trPr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9 061,0</w:t>
            </w:r>
          </w:p>
        </w:tc>
      </w:tr>
      <w:tr>
        <w:trPr>
          <w:trHeight w:val="240" w:hRule="atLeast"/>
        </w:trPr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21 119 983</w:t>
            </w:r>
          </w:p>
        </w:tc>
      </w:tr>
      <w:tr>
        <w:trPr>
          <w:trHeight w:val="240" w:hRule="atLeast"/>
        </w:trPr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9 584 124,0</w:t>
            </w:r>
          </w:p>
        </w:tc>
      </w:tr>
      <w:tr>
        <w:trPr>
          <w:trHeight w:val="240" w:hRule="atLeast"/>
        </w:trPr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зданий районных отделов внутренних дел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320 799,0</w:t>
            </w:r>
          </w:p>
        </w:tc>
      </w:tr>
      <w:tr>
        <w:trPr>
          <w:trHeight w:val="240" w:hRule="atLeast"/>
        </w:trPr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3 680 736,0</w:t>
            </w:r>
          </w:p>
        </w:tc>
      </w:tr>
      <w:tr>
        <w:trPr>
          <w:trHeight w:val="240" w:hRule="atLeast"/>
        </w:trPr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здравоохранения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253 858,0</w:t>
            </w:r>
          </w:p>
        </w:tc>
      </w:tr>
      <w:tr>
        <w:trPr>
          <w:trHeight w:val="240" w:hRule="atLeast"/>
        </w:trPr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933 531,0</w:t>
            </w:r>
          </w:p>
        </w:tc>
      </w:tr>
      <w:tr>
        <w:trPr>
          <w:trHeight w:val="600" w:hRule="atLeast"/>
        </w:trPr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3 395 000,0</w:t>
            </w:r>
          </w:p>
        </w:tc>
      </w:tr>
      <w:tr>
        <w:trPr>
          <w:trHeight w:val="540" w:hRule="atLeast"/>
        </w:trPr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586 000,0</w:t>
            </w:r>
          </w:p>
        </w:tc>
      </w:tr>
      <w:tr>
        <w:trPr>
          <w:trHeight w:val="570" w:hRule="atLeast"/>
        </w:trPr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в рамках Программы занятости 2020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174 200,0</w:t>
            </w:r>
          </w:p>
        </w:tc>
      </w:tr>
      <w:tr>
        <w:trPr>
          <w:trHeight w:val="540" w:hRule="atLeast"/>
        </w:trPr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240 000,0</w:t>
            </w:r>
          </w:p>
        </w:tc>
      </w:tr>
      <w:tr>
        <w:trPr>
          <w:trHeight w:val="360" w:hRule="atLeast"/>
        </w:trPr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10 775 479,0</w:t>
            </w:r>
          </w:p>
        </w:tc>
      </w:tr>
      <w:tr>
        <w:trPr>
          <w:trHeight w:val="240" w:hRule="atLeast"/>
        </w:trPr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835 968,0</w:t>
            </w:r>
          </w:p>
        </w:tc>
      </w:tr>
      <w:tr>
        <w:trPr>
          <w:trHeight w:val="240" w:hRule="atLeast"/>
        </w:trPr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2 592 240,0</w:t>
            </w:r>
          </w:p>
        </w:tc>
      </w:tr>
      <w:tr>
        <w:trPr>
          <w:trHeight w:val="240" w:hRule="atLeast"/>
        </w:trPr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6 372 151,0</w:t>
            </w:r>
          </w:p>
        </w:tc>
      </w:tr>
      <w:tr>
        <w:trPr>
          <w:trHeight w:val="240" w:hRule="atLeast"/>
        </w:trPr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газотранспортной системы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500 000,0</w:t>
            </w:r>
          </w:p>
        </w:tc>
      </w:tr>
      <w:tr>
        <w:trPr>
          <w:trHeight w:val="525" w:hRule="atLeast"/>
        </w:trPr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475 120,0</w:t>
            </w:r>
          </w:p>
        </w:tc>
      </w:tr>
      <w:tr>
        <w:trPr>
          <w:trHeight w:val="540" w:hRule="atLeast"/>
        </w:trPr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760 380,0</w:t>
            </w:r>
          </w:p>
        </w:tc>
      </w:tr>
      <w:tr>
        <w:trPr>
          <w:trHeight w:val="315" w:hRule="atLeast"/>
        </w:trPr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760 380,0</w:t>
            </w:r>
          </w:p>
        </w:tc>
      </w:tr>
      <w:tr>
        <w:trPr>
          <w:trHeight w:val="240" w:hRule="atLeast"/>
        </w:trPr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1 222 342</w:t>
            </w:r>
          </w:p>
        </w:tc>
      </w:tr>
      <w:tr>
        <w:trPr>
          <w:trHeight w:val="240" w:hRule="atLeast"/>
        </w:trPr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714 600,0</w:t>
            </w:r>
          </w:p>
        </w:tc>
      </w:tr>
      <w:tr>
        <w:trPr>
          <w:trHeight w:val="495" w:hRule="atLeast"/>
        </w:trPr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строительство и (или) приобретение жилья, в том числе: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714 600,0</w:t>
            </w:r>
          </w:p>
        </w:tc>
      </w:tr>
      <w:tr>
        <w:trPr>
          <w:trHeight w:val="240" w:hRule="atLeast"/>
        </w:trPr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программе занятости 2020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210 700,0</w:t>
            </w:r>
          </w:p>
        </w:tc>
      </w:tr>
      <w:tr>
        <w:trPr>
          <w:trHeight w:val="285" w:hRule="atLeast"/>
        </w:trPr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431 742,0</w:t>
            </w:r>
          </w:p>
        </w:tc>
      </w:tr>
      <w:tr>
        <w:trPr>
          <w:trHeight w:val="780" w:hRule="atLeast"/>
        </w:trPr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431 742,0</w:t>
            </w:r>
          </w:p>
        </w:tc>
      </w:tr>
      <w:tr>
        <w:trPr>
          <w:trHeight w:val="300" w:hRule="atLeast"/>
        </w:trPr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76 000</w:t>
            </w:r>
          </w:p>
        </w:tc>
      </w:tr>
      <w:tr>
        <w:trPr>
          <w:trHeight w:val="540" w:hRule="atLeast"/>
        </w:trPr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содействие развитию предпринимательства на селе в рамках Программы занятости 2020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76 000,0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марта 2011 года № 4С-31-2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</w:t>
      </w:r>
      <w:r>
        <w:br/>
      </w:r>
      <w:r>
        <w:rPr>
          <w:rFonts w:ascii="Times New Roman"/>
          <w:b/>
          <w:i w:val="false"/>
          <w:color w:val="000000"/>
        </w:rPr>
        <w:t>
районов (городов областного значения)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3"/>
        <w:gridCol w:w="1557"/>
      </w:tblGrid>
      <w:tr>
        <w:trPr>
          <w:trHeight w:val="495" w:hRule="atLeast"/>
        </w:trPr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25" w:hRule="atLeast"/>
        </w:trPr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5 160 207,8</w:t>
            </w:r>
          </w:p>
        </w:tc>
      </w:tr>
      <w:tr>
        <w:trPr>
          <w:trHeight w:val="285" w:hRule="atLeast"/>
        </w:trPr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3 243 149,8</w:t>
            </w:r>
          </w:p>
        </w:tc>
      </w:tr>
      <w:tr>
        <w:trPr>
          <w:trHeight w:val="240" w:hRule="atLeast"/>
        </w:trPr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783 769,8</w:t>
            </w:r>
          </w:p>
        </w:tc>
      </w:tr>
      <w:tr>
        <w:trPr>
          <w:trHeight w:val="285" w:hRule="atLeast"/>
        </w:trPr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объектов образования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653 196,0</w:t>
            </w:r>
          </w:p>
        </w:tc>
      </w:tr>
      <w:tr>
        <w:trPr>
          <w:trHeight w:val="285" w:hRule="atLeast"/>
        </w:trPr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лыжного спорта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10 800,0</w:t>
            </w:r>
          </w:p>
        </w:tc>
      </w:tr>
      <w:tr>
        <w:trPr>
          <w:trHeight w:val="480" w:hRule="atLeast"/>
        </w:trPr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11 403,3</w:t>
            </w:r>
          </w:p>
        </w:tc>
      </w:tr>
      <w:tr>
        <w:trPr>
          <w:trHeight w:val="270" w:hRule="atLeast"/>
        </w:trPr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вновь вводимых объектов образования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108 370,5</w:t>
            </w:r>
          </w:p>
        </w:tc>
      </w:tr>
      <w:tr>
        <w:trPr>
          <w:trHeight w:val="480" w:hRule="atLeast"/>
        </w:trPr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47 250,0</w:t>
            </w:r>
          </w:p>
        </w:tc>
      </w:tr>
      <w:tr>
        <w:trPr>
          <w:trHeight w:val="705" w:hRule="atLeast"/>
        </w:trPr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28 894,0</w:t>
            </w:r>
          </w:p>
        </w:tc>
      </w:tr>
      <w:tr>
        <w:trPr>
          <w:trHeight w:val="960" w:hRule="atLeast"/>
        </w:trPr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семей Акмолинской области и многодетных семей сельской  местности Акмолинской области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18 356,0</w:t>
            </w:r>
          </w:p>
        </w:tc>
      </w:tr>
      <w:tr>
        <w:trPr>
          <w:trHeight w:val="285" w:hRule="atLeast"/>
        </w:trPr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857 335,0</w:t>
            </w:r>
          </w:p>
        </w:tc>
      </w:tr>
      <w:tr>
        <w:trPr>
          <w:trHeight w:val="315" w:hRule="atLeast"/>
        </w:trPr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объектов водоснабжения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857 335,0</w:t>
            </w:r>
          </w:p>
        </w:tc>
      </w:tr>
      <w:tr>
        <w:trPr>
          <w:trHeight w:val="255" w:hRule="atLeast"/>
        </w:trPr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73 295,0</w:t>
            </w:r>
          </w:p>
        </w:tc>
      </w:tr>
      <w:tr>
        <w:trPr>
          <w:trHeight w:val="285" w:hRule="atLeast"/>
        </w:trPr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объектов культуры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73 295,0</w:t>
            </w:r>
          </w:p>
        </w:tc>
      </w:tr>
      <w:tr>
        <w:trPr>
          <w:trHeight w:val="285" w:hRule="atLeast"/>
        </w:trPr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333 000,0</w:t>
            </w:r>
          </w:p>
        </w:tc>
      </w:tr>
      <w:tr>
        <w:trPr>
          <w:trHeight w:val="270" w:hRule="atLeast"/>
        </w:trPr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благоустройство города Кокшетау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215 000,0</w:t>
            </w:r>
          </w:p>
        </w:tc>
      </w:tr>
      <w:tr>
        <w:trPr>
          <w:trHeight w:val="465" w:hRule="atLeast"/>
        </w:trPr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капитального ремонта котельной №6  города Есиль Есильского района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315" w:hRule="atLeast"/>
        </w:trPr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функционирование систем водоснабжения и водоотведения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98 000,0</w:t>
            </w:r>
          </w:p>
        </w:tc>
      </w:tr>
      <w:tr>
        <w:trPr>
          <w:trHeight w:val="270" w:hRule="atLeast"/>
        </w:trPr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65 000,0</w:t>
            </w:r>
          </w:p>
        </w:tc>
      </w:tr>
      <w:tr>
        <w:trPr>
          <w:trHeight w:val="480" w:hRule="atLeast"/>
        </w:trPr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и корректировку генеральных планов и проектов детальной планировки населенных пунктов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65 000,0</w:t>
            </w:r>
          </w:p>
        </w:tc>
      </w:tr>
      <w:tr>
        <w:trPr>
          <w:trHeight w:val="465" w:hRule="atLeast"/>
        </w:trPr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1 083 500,0</w:t>
            </w:r>
          </w:p>
        </w:tc>
      </w:tr>
      <w:tr>
        <w:trPr>
          <w:trHeight w:val="480" w:hRule="atLeast"/>
        </w:trPr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 и разработку проектно-сметной документации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1 083 500,0</w:t>
            </w:r>
          </w:p>
        </w:tc>
      </w:tr>
      <w:tr>
        <w:trPr>
          <w:trHeight w:val="240" w:hRule="atLeast"/>
        </w:trPr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1 917 058,0</w:t>
            </w:r>
          </w:p>
        </w:tc>
      </w:tr>
      <w:tr>
        <w:trPr>
          <w:trHeight w:val="240" w:hRule="atLeast"/>
        </w:trPr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1 331 379,0</w:t>
            </w:r>
          </w:p>
        </w:tc>
      </w:tr>
      <w:tr>
        <w:trPr>
          <w:trHeight w:val="255" w:hRule="atLeast"/>
        </w:trPr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780 571,0</w:t>
            </w:r>
          </w:p>
        </w:tc>
      </w:tr>
      <w:tr>
        <w:trPr>
          <w:trHeight w:val="240" w:hRule="atLeast"/>
        </w:trPr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162 647,0</w:t>
            </w:r>
          </w:p>
        </w:tc>
      </w:tr>
      <w:tr>
        <w:trPr>
          <w:trHeight w:val="285" w:hRule="atLeast"/>
        </w:trPr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спорта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128 390,0</w:t>
            </w:r>
          </w:p>
        </w:tc>
      </w:tr>
      <w:tr>
        <w:trPr>
          <w:trHeight w:val="285" w:hRule="atLeast"/>
        </w:trPr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коммунального рынка в городе Кокшетау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65 000,0</w:t>
            </w:r>
          </w:p>
        </w:tc>
      </w:tr>
      <w:tr>
        <w:trPr>
          <w:trHeight w:val="465" w:hRule="atLeast"/>
        </w:trPr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154 269,0</w:t>
            </w:r>
          </w:p>
        </w:tc>
      </w:tr>
      <w:tr>
        <w:trPr>
          <w:trHeight w:val="495" w:hRule="atLeast"/>
        </w:trPr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40 502,0</w:t>
            </w:r>
          </w:p>
        </w:tc>
      </w:tr>
      <w:tr>
        <w:trPr>
          <w:trHeight w:val="465" w:hRule="atLeast"/>
        </w:trPr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60 160,0</w:t>
            </w:r>
          </w:p>
        </w:tc>
      </w:tr>
      <w:tr>
        <w:trPr>
          <w:trHeight w:val="285" w:hRule="atLeast"/>
        </w:trPr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60 160,0</w:t>
            </w:r>
          </w:p>
        </w:tc>
      </w:tr>
      <w:tr>
        <w:trPr>
          <w:trHeight w:val="285" w:hRule="atLeast"/>
        </w:trPr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449 550,0</w:t>
            </w:r>
          </w:p>
        </w:tc>
      </w:tr>
      <w:tr>
        <w:trPr>
          <w:trHeight w:val="240" w:hRule="atLeast"/>
        </w:trPr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157 400,0</w:t>
            </w:r>
          </w:p>
        </w:tc>
      </w:tr>
      <w:tr>
        <w:trPr>
          <w:trHeight w:val="255" w:hRule="atLeast"/>
        </w:trPr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уставного капитала юридических лиц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292 150,0</w:t>
            </w:r>
          </w:p>
        </w:tc>
      </w:tr>
      <w:tr>
        <w:trPr>
          <w:trHeight w:val="285" w:hRule="atLeast"/>
        </w:trPr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75 969,0</w:t>
            </w:r>
          </w:p>
        </w:tc>
      </w:tr>
      <w:tr>
        <w:trPr>
          <w:trHeight w:val="705" w:hRule="atLeast"/>
        </w:trPr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автоматизированной информационно-графической системы государственного градостроительного кадастра города Кокшетау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