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b07a" w14:textId="c77b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4 декабря 2009 года № С-30/11 "Об оказании социальной помощи отдельным категориям нуждающихся граждан города Кокшетау"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11 марта 2011 года № С-44/11. Зарегистрировано Управлением юстиции города Кокшетау Акмолинской области 30 марта 2011 года № 1-1-141. Утратило силу решением Кокшетауского городского маслихата Акмолинской области от 23 апреля 2013 года № С-16/16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Кокшетауского городского маслихата Акмолинской области от 23.04.2013 № С-16/16.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«Об оказании социальной помощи отдельным категориям нуждающихся граждан города Кокшетау» от 4 декабря 2009 года № С-30/11 (зарегистрировано в Реестре государственной регистрации нормативных правовых актов от 15 декабря 2009 года № 1-1-113 опубликовано 24 декабря 2009 года № 51 в газете «Көкшетау» и 24 декабря 2009 года № 51 в газете «Степной маяк»),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2 подпункта 1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2 подпункта 2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"онкологическим больным и больным туберкулезом, состоящим на учете в организациях здравоохранения со среднедушевым совокупным доходом не более семнадцати месячных расчетных показателей – в размере пятнадцати месячных расчетных показателей, один раз в год»;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6 подпункта 2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«пенсионерам на платную операцию, не имеющую бесплатной альтернативы на территории Акмолинской области со среднедушевым совокупным доходом не более семнадцати месячных расчетных показателей в размере не более пятнадцати месячных расчетных показателей, один раз в год».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44 -ой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четвертого созыва                          К.Мустафина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Кокшетау                       М.Батырханов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Кокшетау»                           К.Ахметов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                            О.Идрисов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Кокшетау»                           А.Омарова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