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5007" w14:textId="a7f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7 апреля 2011 года № С-45/6 "Об утверждении Правил предоставления жилищной помощи малообеспеченным семьям (гражданам) по городу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июня 2011 года № С-47/15. Зарегистриовано Управлением юстиции города Кокшетау Акмолинской области 11 июля 2011 года № 1-1-149. Утратило силу решением Кокшетауского городского маслихата Акмолинской области от 6 января 2015 года № С-33/3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Кокшетауского городского маслихата Акмолинской области от 06.01.2015 № С-33/3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«Об утверждении Правил предоставления жилищной помощи малообеспеченным семьям (гражданам) по городу Кокшетау» от 7 апреля 2011 года № С-45/6 (зарегистрировано в реестре государственной регистрации нормативных правовых актов № 1-1-143, опубликовано от 5 мая 2011 года в газете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«Көкшетау» и 5 мая 2011 года в газете «Степной маяк») следующие 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по городу Кокшетау,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 норму площади жилья, обеспечиваемую компенсационными мерами принимается 18 квадратных метров на человека. Для одиноко проживающих граждан за норму площади жилья, обеспечиваемую компенсационными мерами принимается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не более 150 (сто пятьдесят) киловатт на одного человека в месяц.»;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Жилищная помощь назначается уполномоченным органом по назначению и выплате, который в течение десяти  календарных дней со дня принятия документов от заявителя рассматривает и выносит решение о назначении жилищной помощи или об отказе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жилищной помощи после принятия решения письменно извещает заявителя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Ж.Балгабаев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