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e7893" w14:textId="51e78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13 декабря 2010 года № 333 "Об областном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21 января 2011 года № 361. Зарегистрировано Департаментом юстиции Актюбинской области 11 февраля 2011 года № 3359. Утратило силу в связи с истечением срока действия - письмо Актюбинского областного маслихата от 25 апреля 2012 года № 07-01-02/194.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- письмо Актюбинского областного маслихата от 25.04.2012 № 07-01-02/194.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 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№ 95,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декабря 2010 года № 333 "Об областном бюджете на 2011-2013 годы", зарегистрированное в Реестре государственной регистрации нормативных правовых актов за № 3356, опубликованное в газетах "Актобе" и "Актюбинский вестник" от 11 января 2011 года № 3-4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"80 242 746" заменить цифрами "80 861 345",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"27 111 448" заменить цифрами "27 711 448";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"52 731 302" заменить цифрами "52 749 901";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"79 867 748" заменить цифрами "79 892 502,5";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"2 574 371" заменить цифрами "2 574 363",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"736 920" заменить цифрами "736 928";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"300 000" заменить цифрами "1 322 000",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"300 000" заменить цифрами "1 322 000";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"- 2 499 373" заменить цифрами "- 2 927 520,5";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"2 499 373" заменить цифрами "2 927 520,5".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"1 417 730" заменить цифрами "1 497 143";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"621 606" заменить цифрами "628 106";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7: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"950 123" заменить цифрами "937 300";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8: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"601 217" заменить цифрами "677 980";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"371 922" заменить цифрами "383 522";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"25 200" заменить цифрами "12 000";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и текущий ремонт объектов образования районам - 54 493 тысячи тенге".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"419 230" заменить цифрами "19 230".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2011 года.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ЕСЕНГУЛОВ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УРДАБАЕВ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2011 года № 361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80 861 345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27 711 448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8 293 196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8 293 196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7 474 837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7 474 837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11 943 415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11 943 415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399 996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213 906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52 749 901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4 096 629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4 096 629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48 653 272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48 653 272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79 892 502,5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территориальной обороны и территориальная оборона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Мобилизационная подготовка и мобилизация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3 375 707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операции "Мак"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9 285 293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и повышение квалификации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учебного оборудования для повышения квалификации педагогических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17 237 147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при лечении взрослых,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6 566 484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6 566 484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1 111 352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6 861 757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3 873 812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6 808 102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9 265 601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племенного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4 378 404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2 876 268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2 482 231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917 409,3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295 723,7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15 558 259,5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15 558 259,5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15 558 259,5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15 449 094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2 574 363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3 311 291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3 084 292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районов (городов областного значения) на строительство и (или) приобретение жилья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736 928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-2 927 520,5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2 927 520,5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3 002 862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3 002 862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428 156,5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428 156,5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428 156,5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2011 года № 361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73 907 327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20 939 584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9 206 489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9 206 489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8 422 031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8 422 031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3 311 064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3 311 064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385 117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208 947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188 400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20 547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1 170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1 170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52 582 626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4 734 097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4 734 097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47 848 529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47 848 529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74 138 958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987 537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территориальной обороны и территориальная оборона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Мобилизационная подготовка и мобилизация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3 855 318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операции "Мак"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11 601 996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и повышение квалификации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14 918 379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при лечении взрослых,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7 365 354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7 365 354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4 334 931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3 045 023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энергетич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4 902 868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4 093 334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племенного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3 177 811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5 620 164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5 561 388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16 204 503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4 395 733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5 130 861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4 903 863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районов (городов областного значения) на строительство и (или) приобретение жилья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735 128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735 128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-4 627 364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4 627 364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5 130 861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5 130 861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2011 года № 361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75 805 865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19 703 745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10 222 826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10 222 826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9 328 454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9 328 454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152 465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152 465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370 852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204 592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198 600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5 992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55 731 268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5 707 807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5 707 807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50 023 461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50 023 461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76 013 806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территориальной обороны и территориальная оборона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Мобилизационная подготовка и мобилизация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3 809 736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операции "Мак"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12 070 805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и повышение квалификации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республиканского бюджета бюджетам районов (городов областного значения) на внедрение системы электронного обучения в организациях среднего и технического профессионального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республиканского бюджета бюджетам районов (городов областного значения) на обеспечение доступа организаций образования к сети Интернет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14 618 429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при лечении взрослых,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6 265 277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3 879 008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4 876 803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3 019 519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племенного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3 251 930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5 889 270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5 828 792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15 910 959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15 910 959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15 910 959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15 908 811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1 128 560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1 822 998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районов (городов областного значения) на строительство и (или) приобретение жилья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-1 336 501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1 336 501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1 822 998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1 822 998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486 497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